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BF" w:rsidRPr="007C0BBF" w:rsidRDefault="007C0BBF" w:rsidP="007C0BBF">
      <w:pPr>
        <w:spacing w:before="100" w:beforeAutospacing="1" w:after="100" w:afterAutospacing="1" w:line="240" w:lineRule="auto"/>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b/>
          <w:bCs/>
          <w:sz w:val="24"/>
          <w:szCs w:val="24"/>
          <w:lang w:eastAsia="lv-LV"/>
        </w:rPr>
        <w:t>Madonas</w:t>
      </w:r>
      <w:r w:rsidRPr="007C0BBF">
        <w:rPr>
          <w:rFonts w:ascii="Times New Roman" w:eastAsia="Times New Roman" w:hAnsi="Times New Roman" w:cs="Times New Roman"/>
          <w:b/>
          <w:bCs/>
          <w:sz w:val="24"/>
          <w:szCs w:val="24"/>
          <w:lang w:eastAsia="lv-LV"/>
        </w:rPr>
        <w:t xml:space="preserve"> novada Vēlēšanu komisija aicina pieteikties vēlēšanu iecirkņu komisiju locekļu kandidātus darbam </w:t>
      </w:r>
      <w:r>
        <w:rPr>
          <w:rFonts w:ascii="Times New Roman" w:eastAsia="Times New Roman" w:hAnsi="Times New Roman" w:cs="Times New Roman"/>
          <w:b/>
          <w:bCs/>
          <w:sz w:val="24"/>
          <w:szCs w:val="24"/>
          <w:lang w:eastAsia="lv-LV"/>
        </w:rPr>
        <w:t>Madonas</w:t>
      </w:r>
      <w:r w:rsidRPr="007C0BBF">
        <w:rPr>
          <w:rFonts w:ascii="Times New Roman" w:eastAsia="Times New Roman" w:hAnsi="Times New Roman" w:cs="Times New Roman"/>
          <w:b/>
          <w:bCs/>
          <w:sz w:val="24"/>
          <w:szCs w:val="24"/>
          <w:lang w:eastAsia="lv-LV"/>
        </w:rPr>
        <w:t xml:space="preserve"> novada vēlēšanu iecirkņos Eiropas Parlamenta vēlēšanām, kas notiks 2014.gada 24.maijā</w:t>
      </w:r>
      <w:r w:rsidRPr="007C0BBF">
        <w:rPr>
          <w:rFonts w:ascii="Times New Roman" w:eastAsia="Times New Roman" w:hAnsi="Times New Roman" w:cs="Times New Roman"/>
          <w:sz w:val="24"/>
          <w:szCs w:val="24"/>
          <w:lang w:eastAsia="lv-LV"/>
        </w:rPr>
        <w:t>.</w:t>
      </w:r>
      <w:r w:rsidRPr="007C0BBF">
        <w:rPr>
          <w:rFonts w:ascii="Times New Roman" w:eastAsia="Times New Roman" w:hAnsi="Times New Roman" w:cs="Times New Roman"/>
          <w:sz w:val="24"/>
          <w:szCs w:val="24"/>
          <w:lang w:eastAsia="lv-LV"/>
        </w:rPr>
        <w:br/>
      </w:r>
      <w:r w:rsidRPr="007C0BBF">
        <w:rPr>
          <w:rFonts w:ascii="Times New Roman" w:eastAsia="Times New Roman" w:hAnsi="Times New Roman" w:cs="Times New Roman"/>
          <w:sz w:val="24"/>
          <w:szCs w:val="24"/>
          <w:lang w:eastAsia="lv-LV"/>
        </w:rPr>
        <w:br/>
        <w:t>Madonas novadā ir 18 vēlēšanu iecirkņi:</w:t>
      </w:r>
    </w:p>
    <w:tbl>
      <w:tblPr>
        <w:tblW w:w="11712" w:type="dxa"/>
        <w:jc w:val="center"/>
        <w:tblCellSpacing w:w="15" w:type="dxa"/>
        <w:tblCellMar>
          <w:top w:w="15" w:type="dxa"/>
          <w:left w:w="15" w:type="dxa"/>
          <w:bottom w:w="15" w:type="dxa"/>
          <w:right w:w="15" w:type="dxa"/>
        </w:tblCellMar>
        <w:tblLook w:val="04A0" w:firstRow="1" w:lastRow="0" w:firstColumn="1" w:lastColumn="0" w:noHBand="0" w:noVBand="1"/>
      </w:tblPr>
      <w:tblGrid>
        <w:gridCol w:w="11712"/>
      </w:tblGrid>
      <w:tr w:rsidR="007C0BBF" w:rsidRPr="007C0BBF">
        <w:trPr>
          <w:tblCellSpacing w:w="15" w:type="dxa"/>
          <w:jc w:val="center"/>
        </w:trPr>
        <w:tc>
          <w:tcPr>
            <w:tcW w:w="0" w:type="auto"/>
          </w:tcPr>
          <w:tbl>
            <w:tblPr>
              <w:tblW w:w="3964" w:type="pct"/>
              <w:tblCellSpacing w:w="0" w:type="dxa"/>
              <w:tblInd w:w="1089" w:type="dxa"/>
              <w:tblCellMar>
                <w:left w:w="0" w:type="dxa"/>
                <w:right w:w="0" w:type="dxa"/>
              </w:tblCellMar>
              <w:tblLook w:val="04A0" w:firstRow="1" w:lastRow="0" w:firstColumn="1" w:lastColumn="0" w:noHBand="0" w:noVBand="1"/>
            </w:tblPr>
            <w:tblGrid>
              <w:gridCol w:w="1796"/>
              <w:gridCol w:w="3743"/>
              <w:gridCol w:w="3675"/>
            </w:tblGrid>
            <w:tr w:rsidR="007C0BBF" w:rsidRPr="007C0BBF">
              <w:trPr>
                <w:tblCellSpacing w:w="0" w:type="dxa"/>
              </w:trPr>
              <w:tc>
                <w:tcPr>
                  <w:tcW w:w="975" w:type="pct"/>
                  <w:vAlign w:val="cente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b/>
                      <w:bCs/>
                      <w:color w:val="000000"/>
                      <w:sz w:val="20"/>
                      <w:szCs w:val="20"/>
                      <w:lang w:eastAsia="lv-LV"/>
                    </w:rPr>
                    <w:t>Iecirkņa numurs</w:t>
                  </w:r>
                  <w:r w:rsidRPr="007C0BBF">
                    <w:rPr>
                      <w:rFonts w:ascii="Tahoma" w:eastAsia="Times New Roman" w:hAnsi="Tahoma" w:cs="Tahoma"/>
                      <w:color w:val="000000"/>
                      <w:sz w:val="20"/>
                      <w:szCs w:val="20"/>
                      <w:lang w:eastAsia="lv-LV"/>
                    </w:rPr>
                    <w:t xml:space="preserve"> </w:t>
                  </w:r>
                </w:p>
              </w:tc>
              <w:tc>
                <w:tcPr>
                  <w:tcW w:w="0" w:type="auto"/>
                  <w:tcBorders>
                    <w:left w:val="single" w:sz="6" w:space="0" w:color="868580"/>
                  </w:tcBorders>
                  <w:tcMar>
                    <w:top w:w="30" w:type="dxa"/>
                    <w:left w:w="30" w:type="dxa"/>
                    <w:bottom w:w="30" w:type="dxa"/>
                    <w:right w:w="30" w:type="dxa"/>
                  </w:tcMar>
                  <w:vAlign w:val="cente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b/>
                      <w:bCs/>
                      <w:color w:val="000000"/>
                      <w:sz w:val="20"/>
                      <w:szCs w:val="20"/>
                      <w:lang w:eastAsia="lv-LV"/>
                    </w:rPr>
                    <w:t>Iecirkņa nosaukums</w:t>
                  </w:r>
                </w:p>
              </w:tc>
              <w:tc>
                <w:tcPr>
                  <w:tcW w:w="1994" w:type="pct"/>
                  <w:tcBorders>
                    <w:left w:val="single" w:sz="6" w:space="0" w:color="868580"/>
                  </w:tcBorders>
                  <w:tcMar>
                    <w:top w:w="30" w:type="dxa"/>
                    <w:left w:w="30" w:type="dxa"/>
                    <w:bottom w:w="30" w:type="dxa"/>
                    <w:right w:w="30" w:type="dxa"/>
                  </w:tcMar>
                  <w:vAlign w:val="cente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b/>
                      <w:bCs/>
                      <w:color w:val="000000"/>
                      <w:sz w:val="20"/>
                      <w:szCs w:val="20"/>
                      <w:lang w:eastAsia="lv-LV"/>
                    </w:rPr>
                    <w:t>Iecirkņa adrese</w:t>
                  </w:r>
                </w:p>
              </w:tc>
            </w:tr>
            <w:tr w:rsidR="00A660E2" w:rsidRPr="007C0BBF">
              <w:trPr>
                <w:tblCellSpacing w:w="0" w:type="dxa"/>
              </w:trPr>
              <w:tc>
                <w:tcPr>
                  <w:tcW w:w="975"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653.</w:t>
                  </w:r>
                </w:p>
              </w:tc>
              <w:tc>
                <w:tcPr>
                  <w:tcW w:w="0" w:type="auto"/>
                  <w:tcBorders>
                    <w:top w:val="single" w:sz="6" w:space="0" w:color="868580"/>
                  </w:tcBorders>
                  <w:tcMar>
                    <w:top w:w="30" w:type="dxa"/>
                    <w:left w:w="30" w:type="dxa"/>
                    <w:bottom w:w="30" w:type="dxa"/>
                    <w:right w:w="30" w:type="dxa"/>
                  </w:tcMar>
                </w:tcPr>
                <w:p w:rsidR="00A660E2"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MADONAS KULT</w:t>
                  </w:r>
                  <w:r>
                    <w:rPr>
                      <w:rFonts w:ascii="Times New Roman" w:eastAsia="Times New Roman" w:hAnsi="Times New Roman" w:cs="Times New Roman"/>
                      <w:color w:val="000000"/>
                      <w:sz w:val="20"/>
                      <w:szCs w:val="20"/>
                      <w:lang w:eastAsia="lv-LV"/>
                    </w:rPr>
                    <w:t>Ū</w:t>
                  </w:r>
                  <w:r>
                    <w:rPr>
                      <w:rFonts w:ascii="Tahoma" w:eastAsia="Times New Roman" w:hAnsi="Tahoma" w:cs="Tahoma"/>
                      <w:color w:val="000000"/>
                      <w:sz w:val="20"/>
                      <w:szCs w:val="20"/>
                      <w:lang w:eastAsia="lv-LV"/>
                    </w:rPr>
                    <w:t>RAS NAMA FILI</w:t>
                  </w:r>
                  <w:r>
                    <w:rPr>
                      <w:rFonts w:ascii="Times New Roman" w:eastAsia="Times New Roman" w:hAnsi="Times New Roman" w:cs="Times New Roman"/>
                      <w:color w:val="000000"/>
                      <w:sz w:val="20"/>
                      <w:szCs w:val="20"/>
                      <w:lang w:eastAsia="lv-LV"/>
                    </w:rPr>
                    <w:t>Ā</w:t>
                  </w:r>
                  <w:r>
                    <w:rPr>
                      <w:rFonts w:ascii="Tahoma" w:eastAsia="Times New Roman" w:hAnsi="Tahoma" w:cs="Tahoma"/>
                      <w:color w:val="000000"/>
                      <w:sz w:val="20"/>
                      <w:szCs w:val="20"/>
                      <w:lang w:eastAsia="lv-LV"/>
                    </w:rPr>
                    <w:t>LE</w:t>
                  </w:r>
                </w:p>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VIDZEME</w:t>
                  </w:r>
                </w:p>
              </w:tc>
              <w:tc>
                <w:tcPr>
                  <w:tcW w:w="1994"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Tirgus iela 5, Madona, Madonas nov.</w:t>
                  </w:r>
                </w:p>
              </w:tc>
            </w:tr>
            <w:tr w:rsidR="00A660E2" w:rsidRPr="007C0BBF">
              <w:trPr>
                <w:tblCellSpacing w:w="0" w:type="dxa"/>
              </w:trPr>
              <w:tc>
                <w:tcPr>
                  <w:tcW w:w="975"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654.</w:t>
                  </w:r>
                </w:p>
              </w:tc>
              <w:tc>
                <w:tcPr>
                  <w:tcW w:w="0" w:type="auto"/>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MADONAS KULT</w:t>
                  </w:r>
                  <w:r>
                    <w:rPr>
                      <w:rFonts w:ascii="Times New Roman" w:eastAsia="Times New Roman" w:hAnsi="Times New Roman" w:cs="Times New Roman"/>
                      <w:color w:val="000000"/>
                      <w:sz w:val="20"/>
                      <w:szCs w:val="20"/>
                      <w:lang w:eastAsia="lv-LV"/>
                    </w:rPr>
                    <w:t>Ū</w:t>
                  </w:r>
                  <w:r>
                    <w:rPr>
                      <w:rFonts w:ascii="Tahoma" w:eastAsia="Times New Roman" w:hAnsi="Tahoma" w:cs="Tahoma"/>
                      <w:color w:val="000000"/>
                      <w:sz w:val="20"/>
                      <w:szCs w:val="20"/>
                      <w:lang w:eastAsia="lv-LV"/>
                    </w:rPr>
                    <w:t>RAS NAMS</w:t>
                  </w:r>
                </w:p>
              </w:tc>
              <w:tc>
                <w:tcPr>
                  <w:tcW w:w="1994"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Rai</w:t>
                  </w:r>
                  <w:r>
                    <w:rPr>
                      <w:rFonts w:ascii="Times New Roman" w:eastAsia="Times New Roman" w:hAnsi="Times New Roman" w:cs="Times New Roman"/>
                      <w:color w:val="000000"/>
                      <w:sz w:val="20"/>
                      <w:szCs w:val="20"/>
                      <w:lang w:eastAsia="lv-LV"/>
                    </w:rPr>
                    <w:t>ņ</w:t>
                  </w:r>
                  <w:r>
                    <w:rPr>
                      <w:rFonts w:ascii="Tahoma" w:eastAsia="Times New Roman" w:hAnsi="Tahoma" w:cs="Tahoma"/>
                      <w:color w:val="000000"/>
                      <w:sz w:val="20"/>
                      <w:szCs w:val="20"/>
                      <w:lang w:eastAsia="lv-LV"/>
                    </w:rPr>
                    <w:t>a iela 12, Madona,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658.</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ARONAS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Melioratoru iela 3, Kusa, Aronas pag., Madonas nov.</w:t>
                  </w:r>
                </w:p>
              </w:tc>
            </w:tr>
            <w:tr w:rsidR="00A660E2" w:rsidRPr="007C0BBF">
              <w:trPr>
                <w:tblCellSpacing w:w="0" w:type="dxa"/>
              </w:trPr>
              <w:tc>
                <w:tcPr>
                  <w:tcW w:w="975"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659.</w:t>
                  </w:r>
                </w:p>
              </w:tc>
              <w:tc>
                <w:tcPr>
                  <w:tcW w:w="0" w:type="auto"/>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BARKAVAS PAGASTA P</w:t>
                  </w:r>
                  <w:r>
                    <w:rPr>
                      <w:rFonts w:ascii="Times New Roman" w:eastAsia="Times New Roman" w:hAnsi="Times New Roman" w:cs="Times New Roman"/>
                      <w:color w:val="000000"/>
                      <w:sz w:val="20"/>
                      <w:szCs w:val="20"/>
                      <w:lang w:eastAsia="lv-LV"/>
                    </w:rPr>
                    <w:t>Ā</w:t>
                  </w:r>
                  <w:r>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A660E2"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Br</w:t>
                  </w:r>
                  <w:r>
                    <w:rPr>
                      <w:rFonts w:ascii="Times New Roman" w:eastAsia="Times New Roman" w:hAnsi="Times New Roman" w:cs="Times New Roman"/>
                      <w:color w:val="000000"/>
                      <w:sz w:val="20"/>
                      <w:szCs w:val="20"/>
                      <w:lang w:eastAsia="lv-LV"/>
                    </w:rPr>
                    <w:t>ī</w:t>
                  </w:r>
                  <w:r>
                    <w:rPr>
                      <w:rFonts w:ascii="Tahoma" w:eastAsia="Times New Roman" w:hAnsi="Tahoma" w:cs="Tahoma"/>
                      <w:color w:val="000000"/>
                      <w:sz w:val="20"/>
                      <w:szCs w:val="20"/>
                      <w:lang w:eastAsia="lv-LV"/>
                    </w:rPr>
                    <w:t>v</w:t>
                  </w:r>
                  <w:r>
                    <w:rPr>
                      <w:rFonts w:ascii="Times New Roman" w:eastAsia="Times New Roman" w:hAnsi="Times New Roman" w:cs="Times New Roman"/>
                      <w:color w:val="000000"/>
                      <w:sz w:val="20"/>
                      <w:szCs w:val="20"/>
                      <w:lang w:eastAsia="lv-LV"/>
                    </w:rPr>
                    <w:t>ī</w:t>
                  </w:r>
                  <w:r>
                    <w:rPr>
                      <w:rFonts w:ascii="Tahoma" w:eastAsia="Times New Roman" w:hAnsi="Tahoma" w:cs="Tahoma"/>
                      <w:color w:val="000000"/>
                      <w:sz w:val="20"/>
                      <w:szCs w:val="20"/>
                      <w:lang w:eastAsia="lv-LV"/>
                    </w:rPr>
                    <w:t>bas iela 9, Barkava, Barkavas pag.,</w:t>
                  </w:r>
                </w:p>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660.</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B</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RZAUNES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Aronas iela 1, Sauleskalns, B</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rzaunes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661.</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SIA "AGRO-DZELZAVA" ADMINISTRAT</w:t>
                  </w:r>
                  <w:r w:rsidRPr="007C0BBF">
                    <w:rPr>
                      <w:rFonts w:ascii="Times New Roman" w:eastAsia="Times New Roman" w:hAnsi="Times New Roman" w:cs="Times New Roman"/>
                      <w:color w:val="000000"/>
                      <w:sz w:val="20"/>
                      <w:szCs w:val="20"/>
                      <w:lang w:eastAsia="lv-LV"/>
                    </w:rPr>
                    <w:t>Ī</w:t>
                  </w:r>
                  <w:r w:rsidRPr="007C0BBF">
                    <w:rPr>
                      <w:rFonts w:ascii="Tahoma" w:eastAsia="Times New Roman" w:hAnsi="Tahoma" w:cs="Tahoma"/>
                      <w:color w:val="000000"/>
                      <w:sz w:val="20"/>
                      <w:szCs w:val="20"/>
                      <w:lang w:eastAsia="lv-LV"/>
                    </w:rPr>
                    <w:t>V</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 xml:space="preserve"> </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KA</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K</w:t>
                  </w:r>
                  <w:r w:rsidRPr="007C0BBF">
                    <w:rPr>
                      <w:rFonts w:ascii="Times New Roman" w:eastAsia="Times New Roman" w:hAnsi="Times New Roman" w:cs="Times New Roman"/>
                      <w:color w:val="000000"/>
                      <w:sz w:val="20"/>
                      <w:szCs w:val="20"/>
                      <w:lang w:eastAsia="lv-LV"/>
                    </w:rPr>
                    <w:t>ļ</w:t>
                  </w:r>
                  <w:r w:rsidRPr="007C0BBF">
                    <w:rPr>
                      <w:rFonts w:ascii="Tahoma" w:eastAsia="Times New Roman" w:hAnsi="Tahoma" w:cs="Tahoma"/>
                      <w:color w:val="000000"/>
                      <w:sz w:val="20"/>
                      <w:szCs w:val="20"/>
                      <w:lang w:eastAsia="lv-LV"/>
                    </w:rPr>
                    <w:t>avu iela 4, Dzelzava, Dzelzavas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665.</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KALSNAVAS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rupes iela 2, Jaunkalsnava, Kalsnavas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666.</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LAZDONAS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Meža iela 2, Lazdona, Lazdonas pag., Madonas nov.</w:t>
                  </w:r>
                </w:p>
              </w:tc>
            </w:tr>
            <w:tr w:rsidR="00A660E2" w:rsidRPr="007C0BBF">
              <w:trPr>
                <w:tblCellSpacing w:w="0" w:type="dxa"/>
              </w:trPr>
              <w:tc>
                <w:tcPr>
                  <w:tcW w:w="975"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667.</w:t>
                  </w:r>
                </w:p>
              </w:tc>
              <w:tc>
                <w:tcPr>
                  <w:tcW w:w="0" w:type="auto"/>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LIEZ</w:t>
                  </w:r>
                  <w:r>
                    <w:rPr>
                      <w:rFonts w:ascii="Times New Roman" w:eastAsia="Times New Roman" w:hAnsi="Times New Roman" w:cs="Times New Roman"/>
                      <w:color w:val="000000"/>
                      <w:sz w:val="20"/>
                      <w:szCs w:val="20"/>
                      <w:lang w:eastAsia="lv-LV"/>
                    </w:rPr>
                    <w:t>Ē</w:t>
                  </w:r>
                  <w:r>
                    <w:rPr>
                      <w:rFonts w:ascii="Tahoma" w:eastAsia="Times New Roman" w:hAnsi="Tahoma" w:cs="Tahoma"/>
                      <w:color w:val="000000"/>
                      <w:sz w:val="20"/>
                      <w:szCs w:val="20"/>
                      <w:lang w:eastAsia="lv-LV"/>
                    </w:rPr>
                    <w:t>RES PAGASTA P</w:t>
                  </w:r>
                  <w:r>
                    <w:rPr>
                      <w:rFonts w:ascii="Times New Roman" w:eastAsia="Times New Roman" w:hAnsi="Times New Roman" w:cs="Times New Roman"/>
                      <w:color w:val="000000"/>
                      <w:sz w:val="20"/>
                      <w:szCs w:val="20"/>
                      <w:lang w:eastAsia="lv-LV"/>
                    </w:rPr>
                    <w:t>Ā</w:t>
                  </w:r>
                  <w:r>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A660E2"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„Ozolkalns”, Liez</w:t>
                  </w:r>
                  <w:r>
                    <w:rPr>
                      <w:rFonts w:ascii="Times New Roman" w:eastAsia="Times New Roman" w:hAnsi="Times New Roman" w:cs="Times New Roman"/>
                      <w:color w:val="000000"/>
                      <w:sz w:val="20"/>
                      <w:szCs w:val="20"/>
                      <w:lang w:eastAsia="lv-LV"/>
                    </w:rPr>
                    <w:t>ē</w:t>
                  </w:r>
                  <w:r>
                    <w:rPr>
                      <w:rFonts w:ascii="Tahoma" w:eastAsia="Times New Roman" w:hAnsi="Tahoma" w:cs="Tahoma"/>
                      <w:color w:val="000000"/>
                      <w:sz w:val="20"/>
                      <w:szCs w:val="20"/>
                      <w:lang w:eastAsia="lv-LV"/>
                    </w:rPr>
                    <w:t>re, Liez</w:t>
                  </w:r>
                  <w:r>
                    <w:rPr>
                      <w:rFonts w:ascii="Times New Roman" w:eastAsia="Times New Roman" w:hAnsi="Times New Roman" w:cs="Times New Roman"/>
                      <w:color w:val="000000"/>
                      <w:sz w:val="20"/>
                      <w:szCs w:val="20"/>
                      <w:lang w:eastAsia="lv-LV"/>
                    </w:rPr>
                    <w:t>ē</w:t>
                  </w:r>
                  <w:r>
                    <w:rPr>
                      <w:rFonts w:ascii="Tahoma" w:eastAsia="Times New Roman" w:hAnsi="Tahoma" w:cs="Tahoma"/>
                      <w:color w:val="000000"/>
                      <w:sz w:val="20"/>
                      <w:szCs w:val="20"/>
                      <w:lang w:eastAsia="lv-LV"/>
                    </w:rPr>
                    <w:t>res pag.,</w:t>
                  </w:r>
                </w:p>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668.</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imes New Roman" w:eastAsia="Times New Roman" w:hAnsi="Times New Roman" w:cs="Times New Roman"/>
                      <w:color w:val="000000"/>
                      <w:sz w:val="20"/>
                      <w:szCs w:val="20"/>
                      <w:lang w:eastAsia="lv-LV"/>
                    </w:rPr>
                    <w:t>Ļ</w:t>
                  </w:r>
                  <w:r w:rsidRPr="007C0BBF">
                    <w:rPr>
                      <w:rFonts w:ascii="Tahoma" w:eastAsia="Times New Roman" w:hAnsi="Tahoma" w:cs="Tahoma"/>
                      <w:color w:val="000000"/>
                      <w:sz w:val="20"/>
                      <w:szCs w:val="20"/>
                      <w:lang w:eastAsia="lv-LV"/>
                    </w:rPr>
                    <w:t>AUDONAS KULT</w:t>
                  </w:r>
                  <w:r w:rsidRPr="007C0BBF">
                    <w:rPr>
                      <w:rFonts w:ascii="Times New Roman" w:eastAsia="Times New Roman" w:hAnsi="Times New Roman" w:cs="Times New Roman"/>
                      <w:color w:val="000000"/>
                      <w:sz w:val="20"/>
                      <w:szCs w:val="20"/>
                      <w:lang w:eastAsia="lv-LV"/>
                    </w:rPr>
                    <w:t>Ū</w:t>
                  </w:r>
                  <w:r w:rsidRPr="007C0BBF">
                    <w:rPr>
                      <w:rFonts w:ascii="Tahoma" w:eastAsia="Times New Roman" w:hAnsi="Tahoma" w:cs="Tahoma"/>
                      <w:color w:val="000000"/>
                      <w:sz w:val="20"/>
                      <w:szCs w:val="20"/>
                      <w:lang w:eastAsia="lv-LV"/>
                    </w:rPr>
                    <w:t>RAS NAMS</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 xml:space="preserve">Dzirnavu iela 7, </w:t>
                  </w:r>
                  <w:r w:rsidRPr="007C0BBF">
                    <w:rPr>
                      <w:rFonts w:ascii="Times New Roman" w:eastAsia="Times New Roman" w:hAnsi="Times New Roman" w:cs="Times New Roman"/>
                      <w:color w:val="000000"/>
                      <w:sz w:val="20"/>
                      <w:szCs w:val="20"/>
                      <w:lang w:eastAsia="lv-LV"/>
                    </w:rPr>
                    <w:t>Ļ</w:t>
                  </w:r>
                  <w:r w:rsidRPr="007C0BBF">
                    <w:rPr>
                      <w:rFonts w:ascii="Tahoma" w:eastAsia="Times New Roman" w:hAnsi="Tahoma" w:cs="Tahoma"/>
                      <w:color w:val="000000"/>
                      <w:sz w:val="20"/>
                      <w:szCs w:val="20"/>
                      <w:lang w:eastAsia="lv-LV"/>
                    </w:rPr>
                    <w:t xml:space="preserve">audona, </w:t>
                  </w:r>
                  <w:r w:rsidRPr="007C0BBF">
                    <w:rPr>
                      <w:rFonts w:ascii="Times New Roman" w:eastAsia="Times New Roman" w:hAnsi="Times New Roman" w:cs="Times New Roman"/>
                      <w:color w:val="000000"/>
                      <w:sz w:val="20"/>
                      <w:szCs w:val="20"/>
                      <w:lang w:eastAsia="lv-LV"/>
                    </w:rPr>
                    <w:t>Ļ</w:t>
                  </w:r>
                  <w:r w:rsidRPr="007C0BBF">
                    <w:rPr>
                      <w:rFonts w:ascii="Tahoma" w:eastAsia="Times New Roman" w:hAnsi="Tahoma" w:cs="Tahoma"/>
                      <w:color w:val="000000"/>
                      <w:sz w:val="20"/>
                      <w:szCs w:val="20"/>
                      <w:lang w:eastAsia="lv-LV"/>
                    </w:rPr>
                    <w:t>audonas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669.</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M</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RCIENAS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Jaun</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 xml:space="preserve"> iela 1, M</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rciena, M</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rcienas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670.</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M</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TRIENAS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M</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tru iela 1, M</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triena, M</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trienas pag., Madonas nov.</w:t>
                  </w:r>
                </w:p>
              </w:tc>
            </w:tr>
            <w:tr w:rsidR="00A660E2" w:rsidRPr="007C0BBF">
              <w:trPr>
                <w:tblCellSpacing w:w="0" w:type="dxa"/>
              </w:trPr>
              <w:tc>
                <w:tcPr>
                  <w:tcW w:w="975" w:type="pct"/>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672.</w:t>
                  </w:r>
                </w:p>
              </w:tc>
              <w:tc>
                <w:tcPr>
                  <w:tcW w:w="0" w:type="auto"/>
                  <w:tcBorders>
                    <w:top w:val="single" w:sz="6" w:space="0" w:color="868580"/>
                  </w:tcBorders>
                  <w:tcMar>
                    <w:top w:w="30" w:type="dxa"/>
                    <w:left w:w="30" w:type="dxa"/>
                    <w:bottom w:w="30" w:type="dxa"/>
                    <w:right w:w="30" w:type="dxa"/>
                  </w:tcMar>
                </w:tcPr>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DEGUMNIEKU TAUTAS NAMS</w:t>
                  </w:r>
                </w:p>
              </w:tc>
              <w:tc>
                <w:tcPr>
                  <w:tcW w:w="1994" w:type="pct"/>
                  <w:tcBorders>
                    <w:top w:val="single" w:sz="6" w:space="0" w:color="868580"/>
                  </w:tcBorders>
                  <w:tcMar>
                    <w:top w:w="30" w:type="dxa"/>
                    <w:left w:w="30" w:type="dxa"/>
                    <w:bottom w:w="30" w:type="dxa"/>
                    <w:right w:w="30" w:type="dxa"/>
                  </w:tcMar>
                </w:tcPr>
                <w:p w:rsidR="00A660E2"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Skolas iela 4, Degumnieki, Ošupes pag.,</w:t>
                  </w:r>
                </w:p>
                <w:p w:rsidR="00A660E2" w:rsidRPr="007C0BBF" w:rsidRDefault="00A660E2" w:rsidP="00393C83">
                  <w:pPr>
                    <w:spacing w:after="0" w:line="240" w:lineRule="auto"/>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673.</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PRAULIENAS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Kalna iela 2, Prauliena, Praulienas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674.</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SARKA</w:t>
                  </w:r>
                  <w:r w:rsidRPr="007C0BBF">
                    <w:rPr>
                      <w:rFonts w:ascii="Times New Roman" w:eastAsia="Times New Roman" w:hAnsi="Times New Roman" w:cs="Times New Roman"/>
                      <w:color w:val="000000"/>
                      <w:sz w:val="20"/>
                      <w:szCs w:val="20"/>
                      <w:lang w:eastAsia="lv-LV"/>
                    </w:rPr>
                    <w:t>Ņ</w:t>
                  </w:r>
                  <w:r w:rsidRPr="007C0BBF">
                    <w:rPr>
                      <w:rFonts w:ascii="Tahoma" w:eastAsia="Times New Roman" w:hAnsi="Tahoma" w:cs="Tahoma"/>
                      <w:color w:val="000000"/>
                      <w:sz w:val="20"/>
                      <w:szCs w:val="20"/>
                      <w:lang w:eastAsia="lv-LV"/>
                    </w:rPr>
                    <w:t>U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"Stars", Biks</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re, Sarka</w:t>
                  </w:r>
                  <w:r w:rsidRPr="007C0BBF">
                    <w:rPr>
                      <w:rFonts w:ascii="Times New Roman" w:eastAsia="Times New Roman" w:hAnsi="Times New Roman" w:cs="Times New Roman"/>
                      <w:color w:val="000000"/>
                      <w:sz w:val="20"/>
                      <w:szCs w:val="20"/>
                      <w:lang w:eastAsia="lv-LV"/>
                    </w:rPr>
                    <w:t>ņ</w:t>
                  </w:r>
                  <w:r w:rsidRPr="007C0BBF">
                    <w:rPr>
                      <w:rFonts w:ascii="Tahoma" w:eastAsia="Times New Roman" w:hAnsi="Tahoma" w:cs="Tahoma"/>
                      <w:color w:val="000000"/>
                      <w:sz w:val="20"/>
                      <w:szCs w:val="20"/>
                      <w:lang w:eastAsia="lv-LV"/>
                    </w:rPr>
                    <w:t>u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677.</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VESTIENAS PAGASTA P</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RVALDE</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"Pagastm</w:t>
                  </w:r>
                  <w:r w:rsidRPr="007C0BBF">
                    <w:rPr>
                      <w:rFonts w:ascii="Times New Roman" w:eastAsia="Times New Roman" w:hAnsi="Times New Roman" w:cs="Times New Roman"/>
                      <w:color w:val="000000"/>
                      <w:sz w:val="20"/>
                      <w:szCs w:val="20"/>
                      <w:lang w:eastAsia="lv-LV"/>
                    </w:rPr>
                    <w:t>ā</w:t>
                  </w:r>
                  <w:r w:rsidRPr="007C0BBF">
                    <w:rPr>
                      <w:rFonts w:ascii="Tahoma" w:eastAsia="Times New Roman" w:hAnsi="Tahoma" w:cs="Tahoma"/>
                      <w:color w:val="000000"/>
                      <w:sz w:val="20"/>
                      <w:szCs w:val="20"/>
                      <w:lang w:eastAsia="lv-LV"/>
                    </w:rPr>
                    <w:t>ja", Vestiena, Vestienas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954.</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J</w:t>
                  </w:r>
                  <w:r w:rsidRPr="007C0BBF">
                    <w:rPr>
                      <w:rFonts w:ascii="Times New Roman" w:eastAsia="Times New Roman" w:hAnsi="Times New Roman" w:cs="Times New Roman"/>
                      <w:color w:val="000000"/>
                      <w:sz w:val="20"/>
                      <w:szCs w:val="20"/>
                      <w:lang w:eastAsia="lv-LV"/>
                    </w:rPr>
                    <w:t>ĀŅ</w:t>
                  </w:r>
                  <w:r w:rsidRPr="007C0BBF">
                    <w:rPr>
                      <w:rFonts w:ascii="Tahoma" w:eastAsia="Times New Roman" w:hAnsi="Tahoma" w:cs="Tahoma"/>
                      <w:color w:val="000000"/>
                      <w:sz w:val="20"/>
                      <w:szCs w:val="20"/>
                      <w:lang w:eastAsia="lv-LV"/>
                    </w:rPr>
                    <w:t>UKALNA TAUTAS NAMS</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"J</w:t>
                  </w:r>
                  <w:r w:rsidRPr="007C0BBF">
                    <w:rPr>
                      <w:rFonts w:ascii="Times New Roman" w:eastAsia="Times New Roman" w:hAnsi="Times New Roman" w:cs="Times New Roman"/>
                      <w:color w:val="000000"/>
                      <w:sz w:val="20"/>
                      <w:szCs w:val="20"/>
                      <w:lang w:eastAsia="lv-LV"/>
                    </w:rPr>
                    <w:t>āņ</w:t>
                  </w:r>
                  <w:r w:rsidRPr="007C0BBF">
                    <w:rPr>
                      <w:rFonts w:ascii="Tahoma" w:eastAsia="Times New Roman" w:hAnsi="Tahoma" w:cs="Tahoma"/>
                      <w:color w:val="000000"/>
                      <w:sz w:val="20"/>
                      <w:szCs w:val="20"/>
                      <w:lang w:eastAsia="lv-LV"/>
                    </w:rPr>
                    <w:t>ukalna Tautas Nams", J</w:t>
                  </w:r>
                  <w:r w:rsidRPr="007C0BBF">
                    <w:rPr>
                      <w:rFonts w:ascii="Times New Roman" w:eastAsia="Times New Roman" w:hAnsi="Times New Roman" w:cs="Times New Roman"/>
                      <w:color w:val="000000"/>
                      <w:sz w:val="20"/>
                      <w:szCs w:val="20"/>
                      <w:lang w:eastAsia="lv-LV"/>
                    </w:rPr>
                    <w:t>āņ</w:t>
                  </w:r>
                  <w:r w:rsidRPr="007C0BBF">
                    <w:rPr>
                      <w:rFonts w:ascii="Tahoma" w:eastAsia="Times New Roman" w:hAnsi="Tahoma" w:cs="Tahoma"/>
                      <w:color w:val="000000"/>
                      <w:sz w:val="20"/>
                      <w:szCs w:val="20"/>
                      <w:lang w:eastAsia="lv-LV"/>
                    </w:rPr>
                    <w:t>ukalns, Kalsnavas pag., Madonas nov.</w:t>
                  </w:r>
                </w:p>
              </w:tc>
            </w:tr>
            <w:tr w:rsidR="007C0BBF" w:rsidRPr="007C0BBF">
              <w:trPr>
                <w:tblCellSpacing w:w="0" w:type="dxa"/>
              </w:trPr>
              <w:tc>
                <w:tcPr>
                  <w:tcW w:w="975"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961.</w:t>
                  </w:r>
                </w:p>
              </w:tc>
              <w:tc>
                <w:tcPr>
                  <w:tcW w:w="0" w:type="auto"/>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SAIKAVAS BIBLIOT</w:t>
                  </w:r>
                  <w:r w:rsidRPr="007C0BBF">
                    <w:rPr>
                      <w:rFonts w:ascii="Times New Roman" w:eastAsia="Times New Roman" w:hAnsi="Times New Roman" w:cs="Times New Roman"/>
                      <w:color w:val="000000"/>
                      <w:sz w:val="20"/>
                      <w:szCs w:val="20"/>
                      <w:lang w:eastAsia="lv-LV"/>
                    </w:rPr>
                    <w:t>Ē</w:t>
                  </w:r>
                  <w:r w:rsidRPr="007C0BBF">
                    <w:rPr>
                      <w:rFonts w:ascii="Tahoma" w:eastAsia="Times New Roman" w:hAnsi="Tahoma" w:cs="Tahoma"/>
                      <w:color w:val="000000"/>
                      <w:sz w:val="20"/>
                      <w:szCs w:val="20"/>
                      <w:lang w:eastAsia="lv-LV"/>
                    </w:rPr>
                    <w:t>KA</w:t>
                  </w:r>
                </w:p>
              </w:tc>
              <w:tc>
                <w:tcPr>
                  <w:tcW w:w="1994" w:type="pct"/>
                  <w:tcBorders>
                    <w:top w:val="single" w:sz="6" w:space="0" w:color="868580"/>
                  </w:tcBorders>
                  <w:tcMar>
                    <w:top w:w="30" w:type="dxa"/>
                    <w:left w:w="30" w:type="dxa"/>
                    <w:bottom w:w="30" w:type="dxa"/>
                    <w:right w:w="30" w:type="dxa"/>
                  </w:tcMar>
                </w:tcPr>
                <w:p w:rsidR="007C0BBF" w:rsidRPr="007C0BBF" w:rsidRDefault="007C0BBF" w:rsidP="00393C83">
                  <w:pPr>
                    <w:spacing w:after="0" w:line="240" w:lineRule="auto"/>
                    <w:rPr>
                      <w:rFonts w:ascii="Tahoma" w:eastAsia="Times New Roman" w:hAnsi="Tahoma" w:cs="Tahoma"/>
                      <w:color w:val="000000"/>
                      <w:sz w:val="20"/>
                      <w:szCs w:val="20"/>
                      <w:lang w:eastAsia="lv-LV"/>
                    </w:rPr>
                  </w:pPr>
                  <w:r w:rsidRPr="007C0BBF">
                    <w:rPr>
                      <w:rFonts w:ascii="Tahoma" w:eastAsia="Times New Roman" w:hAnsi="Tahoma" w:cs="Tahoma"/>
                      <w:color w:val="000000"/>
                      <w:sz w:val="20"/>
                      <w:szCs w:val="20"/>
                      <w:lang w:eastAsia="lv-LV"/>
                    </w:rPr>
                    <w:t>"Vecsaikava 2"-3, Vecsaikava, Praulienas pag., Madonas nov.</w:t>
                  </w:r>
                </w:p>
              </w:tc>
            </w:tr>
          </w:tbl>
          <w:p w:rsidR="007C0BBF" w:rsidRPr="007C0BBF" w:rsidRDefault="007C0BBF" w:rsidP="007C0BBF">
            <w:pPr>
              <w:spacing w:before="150" w:after="0" w:line="240" w:lineRule="auto"/>
              <w:rPr>
                <w:rFonts w:ascii="Tahoma" w:eastAsia="Times New Roman" w:hAnsi="Tahoma" w:cs="Tahoma"/>
                <w:color w:val="000000"/>
                <w:sz w:val="20"/>
                <w:szCs w:val="20"/>
                <w:lang w:eastAsia="lv-LV"/>
              </w:rPr>
            </w:pPr>
          </w:p>
        </w:tc>
      </w:tr>
    </w:tbl>
    <w:p w:rsidR="007C0BBF" w:rsidRPr="007C0BBF" w:rsidRDefault="007C0BBF" w:rsidP="007C0BBF">
      <w:p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Katra vēlēšanu iecirkņa darbības nodrošināšanai nepieciešami septiņi komisijas locekļi.</w:t>
      </w:r>
      <w:r w:rsidRPr="007C0BBF">
        <w:rPr>
          <w:rFonts w:ascii="Times New Roman" w:eastAsia="Times New Roman" w:hAnsi="Times New Roman" w:cs="Times New Roman"/>
          <w:sz w:val="24"/>
          <w:szCs w:val="24"/>
          <w:lang w:eastAsia="lv-LV"/>
        </w:rPr>
        <w:br/>
      </w:r>
      <w:r w:rsidRPr="007C0BBF">
        <w:rPr>
          <w:rFonts w:ascii="Times New Roman" w:eastAsia="Times New Roman" w:hAnsi="Times New Roman" w:cs="Times New Roman"/>
          <w:sz w:val="24"/>
          <w:szCs w:val="24"/>
          <w:lang w:eastAsia="lv-LV"/>
        </w:rPr>
        <w:br/>
        <w:t>Tiesības izvirzīt un pieteikt savus pārstāvjus iecirkņa komisijā ir:</w:t>
      </w:r>
    </w:p>
    <w:p w:rsidR="007C0BBF" w:rsidRPr="007C0BBF" w:rsidRDefault="007C0BBF" w:rsidP="007C0BB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reģistrētajām politiskajām partijām vai reģistrētu politisko partiju apvienībām;</w:t>
      </w:r>
    </w:p>
    <w:p w:rsidR="007C0BBF" w:rsidRPr="007C0BBF" w:rsidRDefault="007C0BBF" w:rsidP="007C0BB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lastRenderedPageBreak/>
        <w:t>ne mazāk kā desmit vēlētājiem (turpmāk – vēlētāju grupa);</w:t>
      </w:r>
    </w:p>
    <w:p w:rsidR="007C0BBF" w:rsidRPr="007C0BBF" w:rsidRDefault="007C0BBF" w:rsidP="007C0BB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attiecīgās novada vēlēšanu komisijas loceklim.</w:t>
      </w:r>
    </w:p>
    <w:p w:rsidR="007C0BBF" w:rsidRPr="007C0BBF" w:rsidRDefault="007C0BBF" w:rsidP="00FE102F">
      <w:p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 xml:space="preserve">Katra politiskā partija vai politisko partiju apvienība, vēlētāju grupa vai attiecīgās vēlēšanu komisijas loceklis katrā iecirknī drīkst izvirzīt un pieteikt ne vairāk kā septiņus kandidātus. </w:t>
      </w:r>
      <w:r w:rsidRPr="007C0BBF">
        <w:rPr>
          <w:rFonts w:ascii="Times New Roman" w:eastAsia="Times New Roman" w:hAnsi="Times New Roman" w:cs="Times New Roman"/>
          <w:sz w:val="24"/>
          <w:szCs w:val="24"/>
          <w:lang w:eastAsia="lv-LV"/>
        </w:rPr>
        <w:br/>
      </w:r>
      <w:r w:rsidRPr="007C0BBF">
        <w:rPr>
          <w:rFonts w:ascii="Times New Roman" w:eastAsia="Times New Roman" w:hAnsi="Times New Roman" w:cs="Times New Roman"/>
          <w:sz w:val="24"/>
          <w:szCs w:val="24"/>
          <w:lang w:eastAsia="lv-LV"/>
        </w:rPr>
        <w:br/>
        <w:t>Par Iecirkņa komisijas locekli var pieteikt ikvienu vēlētāju:</w:t>
      </w:r>
    </w:p>
    <w:p w:rsidR="007C0BBF" w:rsidRPr="007C0BBF" w:rsidRDefault="007C0BBF" w:rsidP="007C0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kurš prot latviešu valodu;</w:t>
      </w:r>
    </w:p>
    <w:p w:rsidR="007C0BBF" w:rsidRPr="007C0BBF" w:rsidRDefault="007C0BBF" w:rsidP="007C0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kuram ir vismaz vispārējā vidējā izglītība;</w:t>
      </w:r>
    </w:p>
    <w:p w:rsidR="007C0BBF" w:rsidRPr="007C0BBF" w:rsidRDefault="007C0BBF" w:rsidP="007C0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kurš vēlēšanās nav pieteikts par deputāta kandidātu vai nav pilnvarotā persona kandidātu saraksta iesniegšanai;</w:t>
      </w:r>
    </w:p>
    <w:p w:rsidR="007C0BBF" w:rsidRPr="007C0BBF" w:rsidRDefault="007C0BBF" w:rsidP="007C0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kurš nav Eiropas Parlamenta, Saeimas, attiecīgās republikas pilsētas domes vai novada domes deputāts;</w:t>
      </w:r>
    </w:p>
    <w:p w:rsidR="007C0BBF" w:rsidRPr="007C0BBF" w:rsidRDefault="007C0BBF" w:rsidP="007C0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kurš nav citas vēlēšanu komisijas loceklis vai citas iecirkņa komisijas loceklis.</w:t>
      </w:r>
    </w:p>
    <w:p w:rsidR="007C0BBF" w:rsidRDefault="007C0BBF" w:rsidP="007C0BBF">
      <w:pPr>
        <w:spacing w:before="100" w:beforeAutospacing="1" w:after="100" w:afterAutospacing="1" w:line="240" w:lineRule="auto"/>
        <w:rPr>
          <w:rFonts w:ascii="Times New Roman" w:eastAsia="Times New Roman" w:hAnsi="Times New Roman" w:cs="Times New Roman"/>
          <w:sz w:val="24"/>
          <w:szCs w:val="24"/>
          <w:lang w:eastAsia="lv-LV"/>
        </w:rPr>
      </w:pPr>
      <w:r w:rsidRPr="007C0BBF">
        <w:rPr>
          <w:rFonts w:ascii="Times New Roman" w:eastAsia="Times New Roman" w:hAnsi="Times New Roman" w:cs="Times New Roman"/>
          <w:sz w:val="24"/>
          <w:szCs w:val="24"/>
          <w:lang w:eastAsia="lv-LV"/>
        </w:rPr>
        <w:t>Pieteikums katram kand</w:t>
      </w:r>
      <w:r>
        <w:rPr>
          <w:rFonts w:ascii="Times New Roman" w:eastAsia="Times New Roman" w:hAnsi="Times New Roman" w:cs="Times New Roman"/>
          <w:sz w:val="24"/>
          <w:szCs w:val="24"/>
          <w:lang w:eastAsia="lv-LV"/>
        </w:rPr>
        <w:t>idātam sagatavojams uz</w:t>
      </w:r>
      <w:r w:rsidRPr="007C0BBF">
        <w:rPr>
          <w:rFonts w:ascii="Times New Roman" w:eastAsia="Times New Roman" w:hAnsi="Times New Roman" w:cs="Times New Roman"/>
          <w:sz w:val="24"/>
          <w:szCs w:val="24"/>
          <w:lang w:eastAsia="lv-LV"/>
        </w:rPr>
        <w:t xml:space="preserve"> veidlapas, kas atrodama mājas lapas </w:t>
      </w:r>
      <w:hyperlink r:id="rId6" w:history="1">
        <w:r w:rsidRPr="007C0BBF">
          <w:rPr>
            <w:rFonts w:ascii="Times New Roman" w:eastAsia="Times New Roman" w:hAnsi="Times New Roman" w:cs="Times New Roman"/>
            <w:color w:val="0000FF"/>
            <w:sz w:val="24"/>
            <w:szCs w:val="24"/>
            <w:u w:val="single"/>
            <w:lang w:eastAsia="lv-LV"/>
          </w:rPr>
          <w:t>www.cvk.lv</w:t>
        </w:r>
      </w:hyperlink>
      <w:r w:rsidRPr="007C0BBF">
        <w:rPr>
          <w:rFonts w:ascii="Times New Roman" w:eastAsia="Times New Roman" w:hAnsi="Times New Roman" w:cs="Times New Roman"/>
          <w:sz w:val="24"/>
          <w:szCs w:val="24"/>
          <w:lang w:eastAsia="lv-LV"/>
        </w:rPr>
        <w:t xml:space="preserve"> sadaļā „Tiesību akti, Instrukcijas, Veidlapas".</w:t>
      </w:r>
    </w:p>
    <w:p w:rsidR="00FE102F" w:rsidRDefault="00B94F9C" w:rsidP="00393C83">
      <w:pPr>
        <w:spacing w:before="100" w:beforeAutospacing="1" w:after="100" w:afterAutospacing="1" w:line="240" w:lineRule="auto"/>
        <w:jc w:val="both"/>
        <w:rPr>
          <w:rFonts w:ascii="Times New Roman" w:eastAsia="Times New Roman" w:hAnsi="Times New Roman" w:cs="Times New Roman"/>
          <w:b/>
          <w:sz w:val="24"/>
          <w:szCs w:val="24"/>
          <w:lang w:eastAsia="lv-LV"/>
        </w:rPr>
      </w:pPr>
      <w:r w:rsidRPr="007C0BBF">
        <w:rPr>
          <w:rFonts w:ascii="Times New Roman" w:eastAsia="Times New Roman" w:hAnsi="Times New Roman" w:cs="Times New Roman"/>
          <w:sz w:val="24"/>
          <w:szCs w:val="24"/>
          <w:lang w:eastAsia="lv-LV"/>
        </w:rPr>
        <w:t xml:space="preserve">Ja kandidātu izvirza politiskā partija vai politisko partiju apvienība, pieteikumam pievienojams arī izraksts no tās vadības institūcijas lēmuma. Ja novadā politiskā partija vai to apvienība izvirza vairākus kandidātus, tā no attiecīgā lēmuma var iesniegt vienu izrakstu, kurā norādīti visi izvirzītie kandidāti. </w:t>
      </w:r>
      <w:r w:rsidRPr="007C0BBF">
        <w:rPr>
          <w:rFonts w:ascii="Times New Roman" w:eastAsia="Times New Roman" w:hAnsi="Times New Roman" w:cs="Times New Roman"/>
          <w:sz w:val="24"/>
          <w:szCs w:val="24"/>
          <w:lang w:eastAsia="lv-LV"/>
        </w:rPr>
        <w:br/>
      </w:r>
      <w:r w:rsidRPr="007C0BBF">
        <w:rPr>
          <w:rFonts w:ascii="Times New Roman" w:eastAsia="Times New Roman" w:hAnsi="Times New Roman" w:cs="Times New Roman"/>
          <w:sz w:val="24"/>
          <w:szCs w:val="24"/>
          <w:lang w:eastAsia="lv-LV"/>
        </w:rPr>
        <w:br/>
        <w:t>Ja kandidātu izvirza vēlētāju grupa, pieteikums jāparaksta katram vēlētājam, norādot savu vārdu, uzvārdu, personas kodu un dzīvesvietas adresi.</w:t>
      </w:r>
      <w:r w:rsidRPr="007C0BBF">
        <w:rPr>
          <w:rFonts w:ascii="Times New Roman" w:eastAsia="Times New Roman" w:hAnsi="Times New Roman" w:cs="Times New Roman"/>
          <w:sz w:val="24"/>
          <w:szCs w:val="24"/>
          <w:lang w:eastAsia="lv-LV"/>
        </w:rPr>
        <w:br/>
      </w:r>
      <w:r w:rsidRPr="007C0BBF">
        <w:rPr>
          <w:rFonts w:ascii="Times New Roman" w:eastAsia="Times New Roman" w:hAnsi="Times New Roman" w:cs="Times New Roman"/>
          <w:sz w:val="24"/>
          <w:szCs w:val="24"/>
          <w:lang w:eastAsia="lv-LV"/>
        </w:rPr>
        <w:br/>
      </w:r>
      <w:r w:rsidR="00FE102F">
        <w:rPr>
          <w:rFonts w:ascii="Times New Roman" w:eastAsia="Times New Roman" w:hAnsi="Times New Roman" w:cs="Times New Roman"/>
          <w:b/>
          <w:sz w:val="24"/>
          <w:szCs w:val="24"/>
          <w:lang w:eastAsia="lv-LV"/>
        </w:rPr>
        <w:t>Kandidātiem pieteikumi ir jāiesniedz</w:t>
      </w:r>
      <w:r w:rsidR="007C0BBF" w:rsidRPr="007C0BBF">
        <w:rPr>
          <w:rFonts w:ascii="Times New Roman" w:eastAsia="Times New Roman" w:hAnsi="Times New Roman" w:cs="Times New Roman"/>
          <w:b/>
          <w:sz w:val="24"/>
          <w:szCs w:val="24"/>
          <w:lang w:eastAsia="lv-LV"/>
        </w:rPr>
        <w:t xml:space="preserve"> </w:t>
      </w:r>
      <w:r w:rsidR="007C0BBF" w:rsidRPr="00B94F9C">
        <w:rPr>
          <w:rFonts w:ascii="Times New Roman" w:eastAsia="Times New Roman" w:hAnsi="Times New Roman" w:cs="Times New Roman"/>
          <w:b/>
          <w:sz w:val="24"/>
          <w:szCs w:val="24"/>
          <w:lang w:eastAsia="lv-LV"/>
        </w:rPr>
        <w:t>Madonas novada pašvaldībā, Saieta laukumā 1, Madonā</w:t>
      </w:r>
      <w:r w:rsidR="00FE102F">
        <w:rPr>
          <w:rFonts w:ascii="Times New Roman" w:eastAsia="Times New Roman" w:hAnsi="Times New Roman" w:cs="Times New Roman"/>
          <w:b/>
          <w:sz w:val="24"/>
          <w:szCs w:val="24"/>
          <w:lang w:eastAsia="lv-LV"/>
        </w:rPr>
        <w:t>,</w:t>
      </w:r>
      <w:r w:rsidR="007C0BBF" w:rsidRPr="00B94F9C">
        <w:rPr>
          <w:rFonts w:ascii="Times New Roman" w:eastAsia="Times New Roman" w:hAnsi="Times New Roman" w:cs="Times New Roman"/>
          <w:b/>
          <w:sz w:val="24"/>
          <w:szCs w:val="24"/>
          <w:lang w:eastAsia="lv-LV"/>
        </w:rPr>
        <w:t xml:space="preserve"> Administratīvajā nodaļā </w:t>
      </w:r>
      <w:r w:rsidR="007C0BBF" w:rsidRPr="007C0BBF">
        <w:rPr>
          <w:rFonts w:ascii="Times New Roman" w:eastAsia="Times New Roman" w:hAnsi="Times New Roman" w:cs="Times New Roman"/>
          <w:b/>
          <w:sz w:val="24"/>
          <w:szCs w:val="24"/>
          <w:lang w:eastAsia="lv-LV"/>
        </w:rPr>
        <w:t>līdz 2014.gada</w:t>
      </w:r>
      <w:r w:rsidR="00FE102F">
        <w:rPr>
          <w:rFonts w:ascii="Times New Roman" w:eastAsia="Times New Roman" w:hAnsi="Times New Roman" w:cs="Times New Roman"/>
          <w:b/>
          <w:sz w:val="24"/>
          <w:szCs w:val="24"/>
          <w:lang w:eastAsia="lv-LV"/>
        </w:rPr>
        <w:t xml:space="preserve"> 3</w:t>
      </w:r>
      <w:r>
        <w:rPr>
          <w:rFonts w:ascii="Times New Roman" w:eastAsia="Times New Roman" w:hAnsi="Times New Roman" w:cs="Times New Roman"/>
          <w:b/>
          <w:sz w:val="24"/>
          <w:szCs w:val="24"/>
          <w:lang w:eastAsia="lv-LV"/>
        </w:rPr>
        <w:t>.</w:t>
      </w:r>
      <w:r w:rsidR="00FE102F">
        <w:rPr>
          <w:rFonts w:ascii="Times New Roman" w:eastAsia="Times New Roman" w:hAnsi="Times New Roman" w:cs="Times New Roman"/>
          <w:b/>
          <w:sz w:val="24"/>
          <w:szCs w:val="24"/>
          <w:lang w:eastAsia="lv-LV"/>
        </w:rPr>
        <w:t>aprīlim plkst.17.00.</w:t>
      </w:r>
      <w:r w:rsidRPr="00B94F9C">
        <w:rPr>
          <w:rFonts w:ascii="Times New Roman" w:eastAsia="Times New Roman" w:hAnsi="Times New Roman" w:cs="Times New Roman"/>
          <w:b/>
          <w:sz w:val="24"/>
          <w:szCs w:val="24"/>
          <w:lang w:eastAsia="lv-LV"/>
        </w:rPr>
        <w:t xml:space="preserve"> </w:t>
      </w:r>
      <w:r w:rsidR="007C0BBF" w:rsidRPr="007C0BBF">
        <w:rPr>
          <w:rFonts w:ascii="Times New Roman" w:eastAsia="Times New Roman" w:hAnsi="Times New Roman" w:cs="Times New Roman"/>
          <w:b/>
          <w:sz w:val="24"/>
          <w:szCs w:val="24"/>
          <w:lang w:eastAsia="lv-LV"/>
        </w:rPr>
        <w:t xml:space="preserve"> </w:t>
      </w:r>
    </w:p>
    <w:p w:rsidR="007C0BBF" w:rsidRPr="00FE102F" w:rsidRDefault="007C0BBF" w:rsidP="00393C83">
      <w:pPr>
        <w:spacing w:before="100" w:beforeAutospacing="1" w:after="100" w:afterAutospacing="1" w:line="240" w:lineRule="auto"/>
        <w:jc w:val="both"/>
        <w:rPr>
          <w:rFonts w:ascii="Times New Roman" w:eastAsia="Times New Roman" w:hAnsi="Times New Roman" w:cs="Times New Roman"/>
          <w:b/>
          <w:sz w:val="24"/>
          <w:szCs w:val="24"/>
          <w:lang w:eastAsia="lv-LV"/>
        </w:rPr>
      </w:pPr>
      <w:r w:rsidRPr="007C0BBF">
        <w:rPr>
          <w:rFonts w:ascii="Times New Roman" w:eastAsia="Times New Roman" w:hAnsi="Times New Roman" w:cs="Times New Roman"/>
          <w:sz w:val="24"/>
          <w:szCs w:val="24"/>
          <w:lang w:eastAsia="lv-LV"/>
        </w:rPr>
        <w:br/>
        <w:t>Papildu</w:t>
      </w:r>
      <w:r w:rsidR="004575DA">
        <w:rPr>
          <w:rFonts w:ascii="Times New Roman" w:eastAsia="Times New Roman" w:hAnsi="Times New Roman" w:cs="Times New Roman"/>
          <w:sz w:val="24"/>
          <w:szCs w:val="24"/>
          <w:lang w:eastAsia="lv-LV"/>
        </w:rPr>
        <w:t>s</w:t>
      </w:r>
      <w:r w:rsidRPr="007C0BBF">
        <w:rPr>
          <w:rFonts w:ascii="Times New Roman" w:eastAsia="Times New Roman" w:hAnsi="Times New Roman" w:cs="Times New Roman"/>
          <w:sz w:val="24"/>
          <w:szCs w:val="24"/>
          <w:lang w:eastAsia="lv-LV"/>
        </w:rPr>
        <w:t xml:space="preserve"> informācija pie </w:t>
      </w:r>
      <w:r w:rsidR="00393C83">
        <w:rPr>
          <w:rFonts w:ascii="Times New Roman" w:eastAsia="Times New Roman" w:hAnsi="Times New Roman" w:cs="Times New Roman"/>
          <w:sz w:val="24"/>
          <w:szCs w:val="24"/>
          <w:lang w:eastAsia="lv-LV"/>
        </w:rPr>
        <w:t>Madonas</w:t>
      </w:r>
      <w:r w:rsidRPr="007C0BBF">
        <w:rPr>
          <w:rFonts w:ascii="Times New Roman" w:eastAsia="Times New Roman" w:hAnsi="Times New Roman" w:cs="Times New Roman"/>
          <w:sz w:val="24"/>
          <w:szCs w:val="24"/>
          <w:lang w:eastAsia="lv-LV"/>
        </w:rPr>
        <w:t xml:space="preserve"> novada Vēlēšanu komisijas priekšsēdētājas </w:t>
      </w:r>
      <w:r w:rsidR="00393C83">
        <w:rPr>
          <w:rFonts w:ascii="Times New Roman" w:eastAsia="Times New Roman" w:hAnsi="Times New Roman" w:cs="Times New Roman"/>
          <w:sz w:val="24"/>
          <w:szCs w:val="24"/>
          <w:lang w:eastAsia="lv-LV"/>
        </w:rPr>
        <w:t>Evitas Zāles</w:t>
      </w:r>
      <w:r w:rsidRPr="007C0BBF">
        <w:rPr>
          <w:rFonts w:ascii="Times New Roman" w:eastAsia="Times New Roman" w:hAnsi="Times New Roman" w:cs="Times New Roman"/>
          <w:sz w:val="24"/>
          <w:szCs w:val="24"/>
          <w:lang w:eastAsia="lv-LV"/>
        </w:rPr>
        <w:t xml:space="preserve"> pa tālruni </w:t>
      </w:r>
      <w:r w:rsidR="00393C83">
        <w:rPr>
          <w:rFonts w:ascii="Times New Roman" w:eastAsia="Times New Roman" w:hAnsi="Times New Roman" w:cs="Times New Roman"/>
          <w:sz w:val="24"/>
          <w:szCs w:val="24"/>
          <w:lang w:eastAsia="lv-LV"/>
        </w:rPr>
        <w:t>26486811</w:t>
      </w:r>
      <w:r w:rsidRPr="007C0BBF">
        <w:rPr>
          <w:rFonts w:ascii="Times New Roman" w:eastAsia="Times New Roman" w:hAnsi="Times New Roman" w:cs="Times New Roman"/>
          <w:sz w:val="24"/>
          <w:szCs w:val="24"/>
          <w:lang w:eastAsia="lv-LV"/>
        </w:rPr>
        <w:t xml:space="preserve"> vai Vēlēšanu komisijas sekretāres </w:t>
      </w:r>
      <w:r w:rsidR="00393C83">
        <w:rPr>
          <w:rFonts w:ascii="Times New Roman" w:eastAsia="Times New Roman" w:hAnsi="Times New Roman" w:cs="Times New Roman"/>
          <w:sz w:val="24"/>
          <w:szCs w:val="24"/>
          <w:lang w:eastAsia="lv-LV"/>
        </w:rPr>
        <w:t>Laimas</w:t>
      </w:r>
      <w:r w:rsidRPr="007C0BBF">
        <w:rPr>
          <w:rFonts w:ascii="Times New Roman" w:eastAsia="Times New Roman" w:hAnsi="Times New Roman" w:cs="Times New Roman"/>
          <w:sz w:val="24"/>
          <w:szCs w:val="24"/>
          <w:lang w:eastAsia="lv-LV"/>
        </w:rPr>
        <w:t xml:space="preserve"> Liepiņai pa tālruni </w:t>
      </w:r>
      <w:r w:rsidR="004575DA">
        <w:rPr>
          <w:rFonts w:ascii="Times New Roman" w:eastAsia="Times New Roman" w:hAnsi="Times New Roman" w:cs="Times New Roman"/>
          <w:sz w:val="24"/>
          <w:szCs w:val="24"/>
          <w:lang w:eastAsia="lv-LV"/>
        </w:rPr>
        <w:t>26445964</w:t>
      </w:r>
      <w:r w:rsidRPr="007C0BBF">
        <w:rPr>
          <w:rFonts w:ascii="Times New Roman" w:eastAsia="Times New Roman" w:hAnsi="Times New Roman" w:cs="Times New Roman"/>
          <w:sz w:val="24"/>
          <w:szCs w:val="24"/>
          <w:lang w:eastAsia="lv-LV"/>
        </w:rPr>
        <w:t>.</w:t>
      </w:r>
    </w:p>
    <w:p w:rsidR="0015500D" w:rsidRPr="007C0BBF" w:rsidRDefault="0015500D"/>
    <w:sectPr w:rsidR="0015500D" w:rsidRPr="007C0BBF" w:rsidSect="00C34C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altName w:val="Arial"/>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6B8C"/>
    <w:multiLevelType w:val="multilevel"/>
    <w:tmpl w:val="6E2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E03C5"/>
    <w:multiLevelType w:val="multilevel"/>
    <w:tmpl w:val="BC2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51074"/>
    <w:multiLevelType w:val="multilevel"/>
    <w:tmpl w:val="CAF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BF"/>
    <w:rsid w:val="0015500D"/>
    <w:rsid w:val="00393C83"/>
    <w:rsid w:val="004575DA"/>
    <w:rsid w:val="007C0BBF"/>
    <w:rsid w:val="00A660E2"/>
    <w:rsid w:val="00AF546B"/>
    <w:rsid w:val="00B94F9C"/>
    <w:rsid w:val="00C34CF4"/>
    <w:rsid w:val="00DA4DEA"/>
    <w:rsid w:val="00FE102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34C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575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75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34C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575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7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4067">
      <w:bodyDiv w:val="1"/>
      <w:marLeft w:val="0"/>
      <w:marRight w:val="0"/>
      <w:marTop w:val="0"/>
      <w:marBottom w:val="0"/>
      <w:divBdr>
        <w:top w:val="none" w:sz="0" w:space="0" w:color="auto"/>
        <w:left w:val="none" w:sz="0" w:space="0" w:color="auto"/>
        <w:bottom w:val="none" w:sz="0" w:space="0" w:color="auto"/>
        <w:right w:val="none" w:sz="0" w:space="0" w:color="auto"/>
      </w:divBdr>
      <w:divsChild>
        <w:div w:id="367485736">
          <w:marLeft w:val="0"/>
          <w:marRight w:val="0"/>
          <w:marTop w:val="0"/>
          <w:marBottom w:val="0"/>
          <w:divBdr>
            <w:top w:val="none" w:sz="0" w:space="0" w:color="auto"/>
            <w:left w:val="none" w:sz="0" w:space="0" w:color="auto"/>
            <w:bottom w:val="none" w:sz="0" w:space="0" w:color="auto"/>
            <w:right w:val="none" w:sz="0" w:space="0" w:color="auto"/>
          </w:divBdr>
          <w:divsChild>
            <w:div w:id="821578634">
              <w:marLeft w:val="0"/>
              <w:marRight w:val="0"/>
              <w:marTop w:val="0"/>
              <w:marBottom w:val="0"/>
              <w:divBdr>
                <w:top w:val="none" w:sz="0" w:space="0" w:color="auto"/>
                <w:left w:val="none" w:sz="0" w:space="0" w:color="auto"/>
                <w:bottom w:val="none" w:sz="0" w:space="0" w:color="auto"/>
                <w:right w:val="none" w:sz="0" w:space="0" w:color="auto"/>
              </w:divBdr>
              <w:divsChild>
                <w:div w:id="735781965">
                  <w:marLeft w:val="0"/>
                  <w:marRight w:val="0"/>
                  <w:marTop w:val="0"/>
                  <w:marBottom w:val="0"/>
                  <w:divBdr>
                    <w:top w:val="none" w:sz="0" w:space="0" w:color="auto"/>
                    <w:left w:val="none" w:sz="0" w:space="0" w:color="auto"/>
                    <w:bottom w:val="none" w:sz="0" w:space="0" w:color="auto"/>
                    <w:right w:val="none" w:sz="0" w:space="0" w:color="auto"/>
                  </w:divBdr>
                  <w:divsChild>
                    <w:div w:id="443232304">
                      <w:marLeft w:val="0"/>
                      <w:marRight w:val="0"/>
                      <w:marTop w:val="0"/>
                      <w:marBottom w:val="0"/>
                      <w:divBdr>
                        <w:top w:val="none" w:sz="0" w:space="0" w:color="auto"/>
                        <w:left w:val="none" w:sz="0" w:space="0" w:color="auto"/>
                        <w:bottom w:val="none" w:sz="0" w:space="0" w:color="auto"/>
                        <w:right w:val="none" w:sz="0" w:space="0" w:color="auto"/>
                      </w:divBdr>
                      <w:divsChild>
                        <w:div w:id="1419786318">
                          <w:marLeft w:val="0"/>
                          <w:marRight w:val="0"/>
                          <w:marTop w:val="0"/>
                          <w:marBottom w:val="0"/>
                          <w:divBdr>
                            <w:top w:val="none" w:sz="0" w:space="0" w:color="auto"/>
                            <w:left w:val="none" w:sz="0" w:space="0" w:color="auto"/>
                            <w:bottom w:val="none" w:sz="0" w:space="0" w:color="auto"/>
                            <w:right w:val="none" w:sz="0" w:space="0" w:color="auto"/>
                          </w:divBdr>
                          <w:divsChild>
                            <w:div w:id="1956135235">
                              <w:marLeft w:val="0"/>
                              <w:marRight w:val="0"/>
                              <w:marTop w:val="0"/>
                              <w:marBottom w:val="0"/>
                              <w:divBdr>
                                <w:top w:val="none" w:sz="0" w:space="0" w:color="auto"/>
                                <w:left w:val="none" w:sz="0" w:space="0" w:color="auto"/>
                                <w:bottom w:val="none" w:sz="0" w:space="0" w:color="auto"/>
                                <w:right w:val="none" w:sz="0" w:space="0" w:color="auto"/>
                              </w:divBdr>
                              <w:divsChild>
                                <w:div w:id="317462032">
                                  <w:marLeft w:val="0"/>
                                  <w:marRight w:val="0"/>
                                  <w:marTop w:val="0"/>
                                  <w:marBottom w:val="0"/>
                                  <w:divBdr>
                                    <w:top w:val="none" w:sz="0" w:space="0" w:color="auto"/>
                                    <w:left w:val="none" w:sz="0" w:space="0" w:color="auto"/>
                                    <w:bottom w:val="none" w:sz="0" w:space="0" w:color="auto"/>
                                    <w:right w:val="none" w:sz="0" w:space="0" w:color="auto"/>
                                  </w:divBdr>
                                  <w:divsChild>
                                    <w:div w:id="1681545973">
                                      <w:marLeft w:val="0"/>
                                      <w:marRight w:val="0"/>
                                      <w:marTop w:val="0"/>
                                      <w:marBottom w:val="0"/>
                                      <w:divBdr>
                                        <w:top w:val="none" w:sz="0" w:space="0" w:color="auto"/>
                                        <w:left w:val="none" w:sz="0" w:space="0" w:color="auto"/>
                                        <w:bottom w:val="none" w:sz="0" w:space="0" w:color="auto"/>
                                        <w:right w:val="none" w:sz="0" w:space="0" w:color="auto"/>
                                      </w:divBdr>
                                      <w:divsChild>
                                        <w:div w:id="1078792943">
                                          <w:marLeft w:val="0"/>
                                          <w:marRight w:val="0"/>
                                          <w:marTop w:val="0"/>
                                          <w:marBottom w:val="0"/>
                                          <w:divBdr>
                                            <w:top w:val="none" w:sz="0" w:space="0" w:color="auto"/>
                                            <w:left w:val="none" w:sz="0" w:space="0" w:color="auto"/>
                                            <w:bottom w:val="none" w:sz="0" w:space="0" w:color="auto"/>
                                            <w:right w:val="none" w:sz="0" w:space="0" w:color="auto"/>
                                          </w:divBdr>
                                          <w:divsChild>
                                            <w:div w:id="1128474942">
                                              <w:marLeft w:val="0"/>
                                              <w:marRight w:val="0"/>
                                              <w:marTop w:val="0"/>
                                              <w:marBottom w:val="0"/>
                                              <w:divBdr>
                                                <w:top w:val="none" w:sz="0" w:space="0" w:color="auto"/>
                                                <w:left w:val="none" w:sz="0" w:space="0" w:color="auto"/>
                                                <w:bottom w:val="none" w:sz="0" w:space="0" w:color="auto"/>
                                                <w:right w:val="none" w:sz="0" w:space="0" w:color="auto"/>
                                              </w:divBdr>
                                              <w:divsChild>
                                                <w:div w:id="66080221">
                                                  <w:marLeft w:val="0"/>
                                                  <w:marRight w:val="0"/>
                                                  <w:marTop w:val="0"/>
                                                  <w:marBottom w:val="0"/>
                                                  <w:divBdr>
                                                    <w:top w:val="none" w:sz="0" w:space="0" w:color="auto"/>
                                                    <w:left w:val="none" w:sz="0" w:space="0" w:color="auto"/>
                                                    <w:bottom w:val="none" w:sz="0" w:space="0" w:color="auto"/>
                                                    <w:right w:val="none" w:sz="0" w:space="0" w:color="auto"/>
                                                  </w:divBdr>
                                                  <w:divsChild>
                                                    <w:div w:id="796870828">
                                                      <w:marLeft w:val="0"/>
                                                      <w:marRight w:val="0"/>
                                                      <w:marTop w:val="0"/>
                                                      <w:marBottom w:val="0"/>
                                                      <w:divBdr>
                                                        <w:top w:val="none" w:sz="0" w:space="0" w:color="auto"/>
                                                        <w:left w:val="none" w:sz="0" w:space="0" w:color="auto"/>
                                                        <w:bottom w:val="none" w:sz="0" w:space="0" w:color="auto"/>
                                                        <w:right w:val="none" w:sz="0" w:space="0" w:color="auto"/>
                                                      </w:divBdr>
                                                      <w:divsChild>
                                                        <w:div w:id="864171310">
                                                          <w:marLeft w:val="0"/>
                                                          <w:marRight w:val="0"/>
                                                          <w:marTop w:val="0"/>
                                                          <w:marBottom w:val="225"/>
                                                          <w:divBdr>
                                                            <w:top w:val="none" w:sz="0" w:space="0" w:color="auto"/>
                                                            <w:left w:val="none" w:sz="0" w:space="0" w:color="auto"/>
                                                            <w:bottom w:val="none" w:sz="0" w:space="0" w:color="auto"/>
                                                            <w:right w:val="none" w:sz="0" w:space="0" w:color="auto"/>
                                                          </w:divBdr>
                                                        </w:div>
                                                        <w:div w:id="12392436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5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k.lv/pub/public/3068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2403</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2</cp:revision>
  <cp:lastPrinted>2014-03-17T13:21:00Z</cp:lastPrinted>
  <dcterms:created xsi:type="dcterms:W3CDTF">2014-03-18T13:48:00Z</dcterms:created>
  <dcterms:modified xsi:type="dcterms:W3CDTF">2014-03-18T13:48:00Z</dcterms:modified>
</cp:coreProperties>
</file>