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64A" w:rsidRPr="00A443B3" w:rsidRDefault="00CE464A" w:rsidP="00CE464A">
      <w:pPr>
        <w:ind w:left="720" w:hanging="11"/>
        <w:jc w:val="center"/>
        <w:rPr>
          <w:color w:val="000000"/>
          <w:sz w:val="28"/>
          <w:szCs w:val="28"/>
        </w:rPr>
      </w:pPr>
      <w:r w:rsidRPr="00A443B3">
        <w:rPr>
          <w:color w:val="000000"/>
          <w:sz w:val="28"/>
          <w:szCs w:val="28"/>
        </w:rPr>
        <w:t>MADONAS NOVADA PAŠVALDĪBA</w:t>
      </w:r>
    </w:p>
    <w:p w:rsidR="00CE464A" w:rsidRPr="00A443B3" w:rsidRDefault="00CE464A" w:rsidP="00CE464A">
      <w:pPr>
        <w:jc w:val="center"/>
        <w:rPr>
          <w:b/>
          <w:bCs/>
          <w:color w:val="000000"/>
          <w:sz w:val="32"/>
          <w:szCs w:val="32"/>
        </w:rPr>
      </w:pPr>
      <w:r w:rsidRPr="00A443B3">
        <w:rPr>
          <w:b/>
          <w:bCs/>
          <w:color w:val="000000"/>
          <w:sz w:val="32"/>
          <w:szCs w:val="32"/>
        </w:rPr>
        <w:t>ANDREJA EGLĪŠA ĻAUDONAS PAMATSKOLA</w:t>
      </w:r>
    </w:p>
    <w:p w:rsidR="00CE464A" w:rsidRPr="00A443B3" w:rsidRDefault="00CE464A" w:rsidP="00CE464A">
      <w:pPr>
        <w:jc w:val="center"/>
        <w:rPr>
          <w:color w:val="000000"/>
          <w:spacing w:val="20"/>
          <w:szCs w:val="24"/>
          <w:lang w:bidi="lo-LA"/>
        </w:rPr>
      </w:pPr>
      <w:proofErr w:type="spellStart"/>
      <w:r w:rsidRPr="00A443B3">
        <w:rPr>
          <w:color w:val="000000"/>
          <w:spacing w:val="20"/>
          <w:szCs w:val="24"/>
          <w:lang w:bidi="lo-LA"/>
        </w:rPr>
        <w:t>Reģ.Nr</w:t>
      </w:r>
      <w:proofErr w:type="spellEnd"/>
      <w:r w:rsidRPr="00A443B3">
        <w:rPr>
          <w:color w:val="000000"/>
          <w:spacing w:val="20"/>
          <w:szCs w:val="24"/>
          <w:lang w:bidi="lo-LA"/>
        </w:rPr>
        <w:t>.</w:t>
      </w:r>
      <w:r w:rsidRPr="00A443B3">
        <w:rPr>
          <w:szCs w:val="24"/>
        </w:rPr>
        <w:t xml:space="preserve"> </w:t>
      </w:r>
      <w:r w:rsidRPr="00A443B3">
        <w:rPr>
          <w:color w:val="000000"/>
          <w:spacing w:val="20"/>
          <w:szCs w:val="24"/>
          <w:lang w:bidi="lo-LA"/>
        </w:rPr>
        <w:t>40900007078</w:t>
      </w:r>
    </w:p>
    <w:p w:rsidR="00CE464A" w:rsidRPr="00A443B3" w:rsidRDefault="00CE464A" w:rsidP="00CE464A">
      <w:pPr>
        <w:tabs>
          <w:tab w:val="left" w:pos="720"/>
          <w:tab w:val="center" w:pos="4153"/>
          <w:tab w:val="right" w:pos="8306"/>
        </w:tabs>
        <w:jc w:val="center"/>
        <w:rPr>
          <w:rFonts w:eastAsia="Calibri"/>
          <w:color w:val="000000"/>
          <w:spacing w:val="20"/>
          <w:szCs w:val="24"/>
        </w:rPr>
      </w:pPr>
      <w:r w:rsidRPr="00A443B3">
        <w:rPr>
          <w:rFonts w:eastAsia="Calibri"/>
          <w:color w:val="000000"/>
          <w:spacing w:val="20"/>
          <w:szCs w:val="24"/>
        </w:rPr>
        <w:t>Adrese Skolas iela 2, Ļaudona, Ļaudonas pagasts, Madonas novads, LV-4862</w:t>
      </w:r>
    </w:p>
    <w:p w:rsidR="00CE464A" w:rsidRPr="00A443B3" w:rsidRDefault="00CE464A" w:rsidP="00CE464A">
      <w:pPr>
        <w:tabs>
          <w:tab w:val="left" w:pos="720"/>
          <w:tab w:val="center" w:pos="4153"/>
          <w:tab w:val="right" w:pos="8306"/>
        </w:tabs>
        <w:jc w:val="center"/>
        <w:rPr>
          <w:rFonts w:eastAsia="Calibri"/>
          <w:color w:val="000000"/>
          <w:szCs w:val="24"/>
        </w:rPr>
      </w:pPr>
      <w:r w:rsidRPr="00A443B3">
        <w:rPr>
          <w:rFonts w:eastAsia="Calibri"/>
          <w:color w:val="000000"/>
          <w:szCs w:val="24"/>
        </w:rPr>
        <w:t>Tālrunis 26532395, e-pasts laudonasskola@madona.</w:t>
      </w:r>
      <w:r>
        <w:rPr>
          <w:rFonts w:eastAsia="Calibri"/>
          <w:color w:val="000000"/>
          <w:szCs w:val="24"/>
        </w:rPr>
        <w:t>edu.</w:t>
      </w:r>
      <w:r w:rsidRPr="00A443B3">
        <w:rPr>
          <w:rFonts w:eastAsia="Calibri"/>
          <w:color w:val="000000"/>
          <w:szCs w:val="24"/>
        </w:rPr>
        <w:t>lv</w:t>
      </w:r>
    </w:p>
    <w:p w:rsidR="00CE464A" w:rsidRPr="00DD36DA" w:rsidRDefault="00CE464A" w:rsidP="00CE464A">
      <w:pPr>
        <w:jc w:val="center"/>
        <w:rPr>
          <w:rFonts w:cs="Arial Unicode MS"/>
          <w:b/>
          <w:bCs/>
          <w:caps/>
          <w:color w:val="000000"/>
          <w:szCs w:val="24"/>
          <w:lang w:bidi="lo-LA"/>
        </w:rPr>
      </w:pPr>
      <w:r w:rsidRPr="00A443B3">
        <w:rPr>
          <w:rFonts w:cs="Arial Unicode MS"/>
          <w:b/>
          <w:bCs/>
          <w:caps/>
          <w:color w:val="000000"/>
          <w:szCs w:val="24"/>
          <w:lang w:bidi="lo-LA"/>
        </w:rPr>
        <w:t>___________________________________________________________________________</w:t>
      </w:r>
    </w:p>
    <w:p w:rsidR="00CE464A" w:rsidRDefault="00CE464A" w:rsidP="00CE464A">
      <w:pPr>
        <w:rPr>
          <w:b/>
        </w:rPr>
      </w:pPr>
    </w:p>
    <w:p w:rsidR="00387D32" w:rsidRDefault="00387D32">
      <w:pPr>
        <w:pStyle w:val="Pamatteksts"/>
        <w:spacing w:before="99"/>
        <w:ind w:left="0" w:firstLine="0"/>
        <w:rPr>
          <w:rFonts w:ascii="Tahoma"/>
          <w:sz w:val="16"/>
        </w:rPr>
      </w:pPr>
    </w:p>
    <w:p w:rsidR="00387D32" w:rsidRDefault="007F11CA">
      <w:pPr>
        <w:pStyle w:val="Pamatteksts"/>
        <w:spacing w:before="0"/>
        <w:ind w:left="0" w:right="152" w:firstLine="0"/>
        <w:jc w:val="right"/>
      </w:pPr>
      <w:r>
        <w:rPr>
          <w:spacing w:val="-2"/>
        </w:rPr>
        <w:t>APSTIPRINĀTS</w:t>
      </w:r>
    </w:p>
    <w:p w:rsidR="00387D32" w:rsidRDefault="007F11CA">
      <w:pPr>
        <w:pStyle w:val="Pamatteksts"/>
        <w:spacing w:before="19" w:line="271" w:lineRule="auto"/>
        <w:ind w:left="4764" w:right="122" w:firstLine="2770"/>
        <w:jc w:val="right"/>
      </w:pPr>
      <w:r>
        <w:t>ar</w:t>
      </w:r>
      <w:r>
        <w:rPr>
          <w:spacing w:val="-9"/>
        </w:rPr>
        <w:t xml:space="preserve"> </w:t>
      </w:r>
      <w:r>
        <w:t>Andreja</w:t>
      </w:r>
      <w:r>
        <w:rPr>
          <w:spacing w:val="-9"/>
        </w:rPr>
        <w:t xml:space="preserve"> </w:t>
      </w:r>
      <w:r>
        <w:t>Eglīša Ļaudonas pamatskolas direktora G.Lazda 202</w:t>
      </w:r>
      <w:r w:rsidR="00CE464A">
        <w:t>5</w:t>
      </w:r>
      <w:r>
        <w:t>.gada</w:t>
      </w:r>
      <w:r>
        <w:rPr>
          <w:spacing w:val="-3"/>
        </w:rPr>
        <w:t xml:space="preserve"> </w:t>
      </w:r>
      <w:r w:rsidRPr="00B14694">
        <w:t>1.septembra</w:t>
      </w:r>
      <w:r w:rsidRPr="00B14694">
        <w:rPr>
          <w:spacing w:val="-2"/>
        </w:rPr>
        <w:t xml:space="preserve"> </w:t>
      </w:r>
      <w:r w:rsidRPr="00B14694">
        <w:t>rīkojumu</w:t>
      </w:r>
      <w:r w:rsidRPr="00B14694">
        <w:rPr>
          <w:spacing w:val="-1"/>
        </w:rPr>
        <w:t xml:space="preserve"> </w:t>
      </w:r>
      <w:r w:rsidR="00B14694" w:rsidRPr="00B14694">
        <w:t>1-8/25/6</w:t>
      </w:r>
    </w:p>
    <w:p w:rsidR="00387D32" w:rsidRDefault="00387D32">
      <w:pPr>
        <w:pStyle w:val="Pamatteksts"/>
        <w:spacing w:before="79"/>
        <w:ind w:left="0" w:firstLine="0"/>
      </w:pPr>
    </w:p>
    <w:p w:rsidR="00387D32" w:rsidRDefault="007F11CA">
      <w:pPr>
        <w:pStyle w:val="Virsraksts1"/>
        <w:ind w:left="3510"/>
      </w:pPr>
      <w:r>
        <w:t>IEKŠĒJIE</w:t>
      </w:r>
      <w:r>
        <w:rPr>
          <w:spacing w:val="-5"/>
        </w:rPr>
        <w:t xml:space="preserve"> </w:t>
      </w:r>
      <w:r>
        <w:rPr>
          <w:spacing w:val="-2"/>
        </w:rPr>
        <w:t>NOTEIKUMI</w:t>
      </w:r>
    </w:p>
    <w:p w:rsidR="00387D32" w:rsidRPr="00C1232E" w:rsidRDefault="007F11CA">
      <w:pPr>
        <w:spacing w:before="21"/>
        <w:ind w:left="2369" w:right="2371"/>
        <w:jc w:val="center"/>
        <w:rPr>
          <w:sz w:val="24"/>
        </w:rPr>
      </w:pPr>
      <w:r w:rsidRPr="00C1232E">
        <w:rPr>
          <w:sz w:val="24"/>
        </w:rPr>
        <w:t>Madonas</w:t>
      </w:r>
      <w:r w:rsidRPr="00C1232E">
        <w:rPr>
          <w:spacing w:val="-10"/>
          <w:sz w:val="24"/>
        </w:rPr>
        <w:t xml:space="preserve"> </w:t>
      </w:r>
      <w:r w:rsidRPr="00C1232E">
        <w:rPr>
          <w:sz w:val="24"/>
        </w:rPr>
        <w:t>novada</w:t>
      </w:r>
      <w:r w:rsidRPr="00C1232E">
        <w:rPr>
          <w:spacing w:val="-7"/>
          <w:sz w:val="24"/>
        </w:rPr>
        <w:t xml:space="preserve"> </w:t>
      </w:r>
      <w:r w:rsidRPr="00C1232E">
        <w:rPr>
          <w:sz w:val="24"/>
        </w:rPr>
        <w:t>Ļaudonas</w:t>
      </w:r>
      <w:r w:rsidRPr="00C1232E">
        <w:rPr>
          <w:spacing w:val="-6"/>
          <w:sz w:val="24"/>
        </w:rPr>
        <w:t xml:space="preserve"> </w:t>
      </w:r>
      <w:r w:rsidRPr="00C1232E">
        <w:rPr>
          <w:spacing w:val="-2"/>
          <w:sz w:val="24"/>
        </w:rPr>
        <w:t>pagastā</w:t>
      </w:r>
    </w:p>
    <w:p w:rsidR="00387D32" w:rsidRDefault="00387D32">
      <w:pPr>
        <w:pStyle w:val="Pamatteksts"/>
        <w:spacing w:before="0"/>
        <w:ind w:left="0" w:firstLine="0"/>
        <w:rPr>
          <w:sz w:val="28"/>
        </w:rPr>
      </w:pPr>
    </w:p>
    <w:p w:rsidR="00387D32" w:rsidRDefault="007F11CA">
      <w:pPr>
        <w:tabs>
          <w:tab w:val="left" w:pos="6929"/>
        </w:tabs>
        <w:ind w:right="400"/>
        <w:jc w:val="center"/>
        <w:rPr>
          <w:sz w:val="28"/>
        </w:rPr>
      </w:pPr>
      <w:r w:rsidRPr="00CE464A">
        <w:rPr>
          <w:spacing w:val="-2"/>
          <w:sz w:val="24"/>
        </w:rPr>
        <w:t>01.09.202</w:t>
      </w:r>
      <w:r w:rsidR="00CE464A" w:rsidRPr="00CE464A">
        <w:rPr>
          <w:spacing w:val="-2"/>
          <w:sz w:val="24"/>
        </w:rPr>
        <w:t>5</w:t>
      </w:r>
      <w:r w:rsidRPr="00CE464A">
        <w:rPr>
          <w:spacing w:val="-2"/>
          <w:sz w:val="24"/>
        </w:rPr>
        <w:t>.</w:t>
      </w:r>
      <w:r>
        <w:rPr>
          <w:sz w:val="28"/>
        </w:rPr>
        <w:tab/>
      </w:r>
      <w:r w:rsidRPr="00770C29">
        <w:rPr>
          <w:sz w:val="24"/>
        </w:rPr>
        <w:t>Nr.</w:t>
      </w:r>
      <w:r w:rsidRPr="00770C29">
        <w:rPr>
          <w:spacing w:val="-2"/>
          <w:sz w:val="24"/>
        </w:rPr>
        <w:t xml:space="preserve"> </w:t>
      </w:r>
      <w:r w:rsidRPr="00770C29">
        <w:rPr>
          <w:sz w:val="24"/>
        </w:rPr>
        <w:t>1-</w:t>
      </w:r>
      <w:r w:rsidRPr="00770C29">
        <w:rPr>
          <w:spacing w:val="-2"/>
          <w:sz w:val="24"/>
        </w:rPr>
        <w:t>3.1/2</w:t>
      </w:r>
      <w:r w:rsidR="00770C29" w:rsidRPr="00770C29">
        <w:rPr>
          <w:spacing w:val="-2"/>
          <w:sz w:val="24"/>
        </w:rPr>
        <w:t>5</w:t>
      </w:r>
      <w:r w:rsidRPr="00770C29">
        <w:rPr>
          <w:spacing w:val="-2"/>
          <w:sz w:val="24"/>
        </w:rPr>
        <w:t>/</w:t>
      </w:r>
      <w:r w:rsidR="00770C29" w:rsidRPr="00770C29">
        <w:rPr>
          <w:spacing w:val="-2"/>
          <w:sz w:val="24"/>
        </w:rPr>
        <w:t>4</w:t>
      </w:r>
    </w:p>
    <w:p w:rsidR="00387D32" w:rsidRDefault="007F11CA">
      <w:pPr>
        <w:pStyle w:val="Virsraksts1"/>
        <w:spacing w:before="62"/>
        <w:ind w:right="2303"/>
        <w:jc w:val="center"/>
        <w:rPr>
          <w:spacing w:val="-2"/>
        </w:rPr>
      </w:pPr>
      <w:r>
        <w:t>Mācību</w:t>
      </w:r>
      <w:r>
        <w:rPr>
          <w:spacing w:val="-7"/>
        </w:rPr>
        <w:t xml:space="preserve"> </w:t>
      </w:r>
      <w:r>
        <w:t>metodiskās</w:t>
      </w:r>
      <w:r>
        <w:rPr>
          <w:spacing w:val="-6"/>
        </w:rPr>
        <w:t xml:space="preserve"> </w:t>
      </w:r>
      <w:r>
        <w:t>jomas</w:t>
      </w:r>
      <w:r>
        <w:rPr>
          <w:spacing w:val="-5"/>
        </w:rPr>
        <w:t xml:space="preserve"> </w:t>
      </w:r>
      <w:r>
        <w:rPr>
          <w:spacing w:val="-2"/>
        </w:rPr>
        <w:t>reglaments</w:t>
      </w:r>
    </w:p>
    <w:p w:rsidR="00CE464A" w:rsidRDefault="00CE464A">
      <w:pPr>
        <w:pStyle w:val="Virsraksts1"/>
        <w:spacing w:before="62"/>
        <w:ind w:right="2303"/>
        <w:jc w:val="center"/>
      </w:pPr>
    </w:p>
    <w:p w:rsidR="00387D32" w:rsidRDefault="007F11CA">
      <w:pPr>
        <w:spacing w:before="22"/>
        <w:ind w:right="136"/>
        <w:jc w:val="right"/>
        <w:rPr>
          <w:i/>
          <w:sz w:val="24"/>
        </w:rPr>
      </w:pPr>
      <w:r>
        <w:rPr>
          <w:i/>
          <w:sz w:val="24"/>
        </w:rPr>
        <w:t>Izdoti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saskaņā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Vispārējās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izglītības</w:t>
      </w:r>
      <w:r>
        <w:rPr>
          <w:i/>
          <w:spacing w:val="-2"/>
          <w:sz w:val="24"/>
        </w:rPr>
        <w:t xml:space="preserve"> likuma</w:t>
      </w:r>
    </w:p>
    <w:p w:rsidR="00387D32" w:rsidRDefault="007F11CA">
      <w:pPr>
        <w:spacing w:before="46"/>
        <w:ind w:right="138"/>
        <w:jc w:val="right"/>
        <w:rPr>
          <w:i/>
          <w:sz w:val="24"/>
        </w:rPr>
      </w:pPr>
      <w:r>
        <w:rPr>
          <w:i/>
          <w:sz w:val="24"/>
        </w:rPr>
        <w:t>10.panta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trešās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daļas</w:t>
      </w:r>
      <w:r>
        <w:rPr>
          <w:i/>
          <w:spacing w:val="-2"/>
          <w:sz w:val="24"/>
        </w:rPr>
        <w:t xml:space="preserve"> 2.punktu.</w:t>
      </w:r>
    </w:p>
    <w:p w:rsidR="00C93FE9" w:rsidRDefault="00C93FE9" w:rsidP="00D55110">
      <w:pPr>
        <w:pStyle w:val="Pamatteksts"/>
        <w:spacing w:before="0"/>
        <w:ind w:left="0" w:firstLine="851"/>
        <w:jc w:val="center"/>
        <w:rPr>
          <w:b/>
          <w:bCs/>
        </w:rPr>
      </w:pPr>
    </w:p>
    <w:p w:rsidR="00CE464A" w:rsidRPr="002837C9" w:rsidRDefault="00CE464A" w:rsidP="00D55110">
      <w:pPr>
        <w:pStyle w:val="Pamatteksts"/>
        <w:spacing w:before="0"/>
        <w:ind w:left="0" w:firstLine="851"/>
        <w:jc w:val="center"/>
      </w:pPr>
      <w:r w:rsidRPr="002837C9">
        <w:rPr>
          <w:b/>
          <w:bCs/>
        </w:rPr>
        <w:t>I. Vispārīgie noteikumi</w:t>
      </w:r>
    </w:p>
    <w:p w:rsidR="00CE464A" w:rsidRPr="00CE464A" w:rsidRDefault="00CE464A" w:rsidP="00D55110">
      <w:pPr>
        <w:pStyle w:val="Pamatteksts"/>
        <w:numPr>
          <w:ilvl w:val="0"/>
          <w:numId w:val="5"/>
        </w:numPr>
        <w:spacing w:before="0"/>
        <w:ind w:left="0" w:firstLine="851"/>
        <w:jc w:val="both"/>
      </w:pPr>
      <w:r>
        <w:t>Andreja Eglīša Ļaudonas</w:t>
      </w:r>
      <w:r w:rsidRPr="00CE464A">
        <w:t xml:space="preserve"> pamatskolā mācību metodiskās </w:t>
      </w:r>
      <w:r w:rsidR="00C52A95">
        <w:t xml:space="preserve">jomas </w:t>
      </w:r>
      <w:r w:rsidRPr="00CE464A">
        <w:t>izveidotas pedagogu un administrācijas atbalstam</w:t>
      </w:r>
    </w:p>
    <w:p w:rsidR="00CE464A" w:rsidRPr="00CE464A" w:rsidRDefault="00CE464A" w:rsidP="00D55110">
      <w:pPr>
        <w:pStyle w:val="Pamatteksts"/>
        <w:numPr>
          <w:ilvl w:val="0"/>
          <w:numId w:val="6"/>
        </w:numPr>
        <w:spacing w:before="0"/>
        <w:ind w:left="0" w:firstLine="851"/>
        <w:jc w:val="both"/>
      </w:pPr>
      <w:r w:rsidRPr="00CE464A">
        <w:t>skolas darba plānošanā un pašvērtēšanā,</w:t>
      </w:r>
    </w:p>
    <w:p w:rsidR="00CE464A" w:rsidRPr="00CE464A" w:rsidRDefault="00CE464A" w:rsidP="00D55110">
      <w:pPr>
        <w:pStyle w:val="Pamatteksts"/>
        <w:numPr>
          <w:ilvl w:val="0"/>
          <w:numId w:val="6"/>
        </w:numPr>
        <w:spacing w:before="0"/>
        <w:ind w:left="0" w:firstLine="851"/>
        <w:jc w:val="both"/>
      </w:pPr>
      <w:r w:rsidRPr="00CE464A">
        <w:t>aktuālo pedagoģisko un metodisko jautājumu izskaidrošanā,</w:t>
      </w:r>
    </w:p>
    <w:p w:rsidR="00CE464A" w:rsidRPr="00CE464A" w:rsidRDefault="00CE464A" w:rsidP="00D55110">
      <w:pPr>
        <w:pStyle w:val="Pamatteksts"/>
        <w:numPr>
          <w:ilvl w:val="0"/>
          <w:numId w:val="6"/>
        </w:numPr>
        <w:spacing w:before="0"/>
        <w:ind w:left="0" w:firstLine="851"/>
        <w:jc w:val="both"/>
      </w:pPr>
      <w:r w:rsidRPr="00CE464A">
        <w:t>pedagoģiskās pieredzes popularizēšanā,</w:t>
      </w:r>
    </w:p>
    <w:p w:rsidR="00CE464A" w:rsidRPr="00CE464A" w:rsidRDefault="00CE464A" w:rsidP="00D55110">
      <w:pPr>
        <w:pStyle w:val="Pamatteksts"/>
        <w:numPr>
          <w:ilvl w:val="0"/>
          <w:numId w:val="6"/>
        </w:numPr>
        <w:spacing w:before="0"/>
        <w:ind w:left="0" w:firstLine="851"/>
        <w:jc w:val="both"/>
      </w:pPr>
      <w:r w:rsidRPr="00CE464A">
        <w:t>mācību un audzināšanas darba kvalitātes paaugstināšanā,</w:t>
      </w:r>
    </w:p>
    <w:p w:rsidR="00CE464A" w:rsidRPr="00CE464A" w:rsidRDefault="00CE464A" w:rsidP="00D55110">
      <w:pPr>
        <w:pStyle w:val="Pamatteksts"/>
        <w:numPr>
          <w:ilvl w:val="0"/>
          <w:numId w:val="6"/>
        </w:numPr>
        <w:spacing w:before="0"/>
        <w:ind w:left="0" w:firstLine="851"/>
        <w:jc w:val="both"/>
      </w:pPr>
      <w:r w:rsidRPr="00CE464A">
        <w:t>pedagogu sadarbības veicināšanā skolas ietvaros.</w:t>
      </w:r>
    </w:p>
    <w:p w:rsidR="00CE464A" w:rsidRPr="00CE464A" w:rsidRDefault="00A9403F" w:rsidP="00D55110">
      <w:pPr>
        <w:pStyle w:val="Pamatteksts"/>
        <w:numPr>
          <w:ilvl w:val="0"/>
          <w:numId w:val="7"/>
        </w:numPr>
        <w:spacing w:before="0"/>
        <w:ind w:left="0" w:firstLine="851"/>
        <w:jc w:val="both"/>
      </w:pPr>
      <w:r>
        <w:t>Andreja Eglīša Ļaudonas</w:t>
      </w:r>
      <w:r w:rsidR="00CE464A" w:rsidRPr="00CE464A">
        <w:t xml:space="preserve"> pamatskolā darbojas šādas mācību metodiskās</w:t>
      </w:r>
      <w:r w:rsidR="00C52A95">
        <w:t xml:space="preserve"> jomas</w:t>
      </w:r>
      <w:r w:rsidR="00CE464A" w:rsidRPr="00CE464A">
        <w:t>:</w:t>
      </w:r>
    </w:p>
    <w:p w:rsidR="00CE464A" w:rsidRPr="00CE464A" w:rsidRDefault="00CE464A" w:rsidP="00D55110">
      <w:pPr>
        <w:pStyle w:val="Pamatteksts"/>
        <w:spacing w:before="0"/>
        <w:ind w:left="0" w:firstLine="851"/>
        <w:jc w:val="both"/>
      </w:pPr>
      <w:r w:rsidRPr="00CE464A">
        <w:t>2.1.</w:t>
      </w:r>
      <w:r w:rsidR="00C52A95">
        <w:t xml:space="preserve"> sākumskolas mācību metodiskā joma</w:t>
      </w:r>
      <w:r w:rsidRPr="00CE464A">
        <w:t>,</w:t>
      </w:r>
    </w:p>
    <w:p w:rsidR="00CE464A" w:rsidRPr="00CE464A" w:rsidRDefault="00CE464A" w:rsidP="00D55110">
      <w:pPr>
        <w:pStyle w:val="Pamatteksts"/>
        <w:spacing w:before="0"/>
        <w:ind w:left="0" w:firstLine="851"/>
        <w:jc w:val="both"/>
      </w:pPr>
      <w:r w:rsidRPr="00CE464A">
        <w:t xml:space="preserve">2.2. </w:t>
      </w:r>
      <w:r w:rsidR="00C52A95">
        <w:t>4.-9.klašu metodiskā mācību joma,</w:t>
      </w:r>
    </w:p>
    <w:p w:rsidR="00CE464A" w:rsidRPr="00CE464A" w:rsidRDefault="00CE464A" w:rsidP="00D55110">
      <w:pPr>
        <w:pStyle w:val="Pamatteksts"/>
        <w:spacing w:before="0"/>
        <w:ind w:left="0" w:firstLine="851"/>
        <w:jc w:val="both"/>
      </w:pPr>
      <w:r w:rsidRPr="00CE464A">
        <w:t xml:space="preserve">2.3. klašu audzinātāju metodiskā </w:t>
      </w:r>
      <w:r w:rsidR="00C52A95">
        <w:t>mācību joma</w:t>
      </w:r>
      <w:r w:rsidRPr="00CE464A">
        <w:t>.</w:t>
      </w:r>
    </w:p>
    <w:p w:rsidR="00CE464A" w:rsidRDefault="00CE464A" w:rsidP="00D55110">
      <w:pPr>
        <w:pStyle w:val="Pamatteksts"/>
        <w:numPr>
          <w:ilvl w:val="0"/>
          <w:numId w:val="8"/>
        </w:numPr>
        <w:spacing w:before="0"/>
        <w:ind w:left="0" w:firstLine="851"/>
        <w:jc w:val="both"/>
      </w:pPr>
      <w:r w:rsidRPr="00CE464A">
        <w:t xml:space="preserve">Mācību metodiskās </w:t>
      </w:r>
      <w:r w:rsidR="002837C9">
        <w:t xml:space="preserve">jomas </w:t>
      </w:r>
      <w:r w:rsidRPr="00CE464A">
        <w:t>var ierosināt lēmumu projektus pedagoģiskajai padomei apstiprināšanai.</w:t>
      </w:r>
    </w:p>
    <w:p w:rsidR="002837C9" w:rsidRPr="00CE464A" w:rsidRDefault="002837C9" w:rsidP="00D55110">
      <w:pPr>
        <w:pStyle w:val="Pamatteksts"/>
        <w:spacing w:before="0"/>
        <w:ind w:left="0" w:firstLine="851"/>
        <w:jc w:val="both"/>
      </w:pPr>
    </w:p>
    <w:p w:rsidR="00CE464A" w:rsidRPr="00CE464A" w:rsidRDefault="002837C9" w:rsidP="00D55110">
      <w:pPr>
        <w:pStyle w:val="Pamatteksts"/>
        <w:spacing w:before="0"/>
        <w:ind w:left="0" w:firstLine="851"/>
        <w:jc w:val="center"/>
      </w:pPr>
      <w:r>
        <w:rPr>
          <w:b/>
          <w:bCs/>
        </w:rPr>
        <w:t xml:space="preserve">II. Mācību </w:t>
      </w:r>
      <w:r w:rsidR="00CE464A" w:rsidRPr="00CE464A">
        <w:rPr>
          <w:b/>
          <w:bCs/>
        </w:rPr>
        <w:t xml:space="preserve">metodisko </w:t>
      </w:r>
      <w:r>
        <w:rPr>
          <w:b/>
          <w:bCs/>
        </w:rPr>
        <w:t xml:space="preserve">jomu </w:t>
      </w:r>
      <w:r w:rsidR="00CE464A" w:rsidRPr="00CE464A">
        <w:rPr>
          <w:b/>
          <w:bCs/>
        </w:rPr>
        <w:t>darbības mērķis un uzdevumi</w:t>
      </w:r>
    </w:p>
    <w:p w:rsidR="00CE464A" w:rsidRPr="00CE464A" w:rsidRDefault="002837C9" w:rsidP="00D55110">
      <w:pPr>
        <w:pStyle w:val="Pamatteksts"/>
        <w:spacing w:before="0"/>
        <w:ind w:left="0" w:firstLine="851"/>
        <w:jc w:val="both"/>
      </w:pPr>
      <w:r>
        <w:t>4. Mācību</w:t>
      </w:r>
      <w:r w:rsidR="00CE464A" w:rsidRPr="00CE464A">
        <w:t xml:space="preserve"> metodisko</w:t>
      </w:r>
      <w:r>
        <w:t xml:space="preserve"> jomu</w:t>
      </w:r>
      <w:r w:rsidR="00CE464A" w:rsidRPr="00CE464A">
        <w:t xml:space="preserve"> darbības mērķis ir pedagogu izaugsmes sekmēšana un pedagoģiskās meistarības līmeņa paaugstināšana, lai realizētu valsts izglītības standartu un skolas izglītības programmas.</w:t>
      </w:r>
    </w:p>
    <w:p w:rsidR="00CE464A" w:rsidRPr="00CE464A" w:rsidRDefault="00CE464A" w:rsidP="00D55110">
      <w:pPr>
        <w:pStyle w:val="Pamatteksts"/>
        <w:spacing w:before="0"/>
        <w:ind w:left="0" w:firstLine="851"/>
        <w:jc w:val="both"/>
      </w:pPr>
      <w:r w:rsidRPr="00CE464A">
        <w:t>5. Mācību metodisko</w:t>
      </w:r>
      <w:r w:rsidR="002837C9">
        <w:t xml:space="preserve"> jomu</w:t>
      </w:r>
      <w:r w:rsidRPr="00CE464A">
        <w:t xml:space="preserve"> uzdevumi:</w:t>
      </w:r>
    </w:p>
    <w:p w:rsidR="00CE464A" w:rsidRPr="00CE464A" w:rsidRDefault="00CE464A" w:rsidP="00D55110">
      <w:pPr>
        <w:pStyle w:val="Pamatteksts"/>
        <w:spacing w:before="0"/>
        <w:ind w:left="0" w:firstLine="851"/>
        <w:jc w:val="both"/>
      </w:pPr>
      <w:r w:rsidRPr="00CE464A">
        <w:t>5.1. veicināt pedagogu darba kvalitātes paaugstināšanos un  savstarpējo sadarbību, sniedzot nepieciešamo atbalstu;</w:t>
      </w:r>
    </w:p>
    <w:p w:rsidR="00CE464A" w:rsidRDefault="00CE464A" w:rsidP="00D55110">
      <w:pPr>
        <w:pStyle w:val="Pamatteksts"/>
        <w:spacing w:before="0"/>
        <w:ind w:left="0" w:firstLine="851"/>
        <w:jc w:val="both"/>
      </w:pPr>
      <w:r w:rsidRPr="00CE464A">
        <w:t>5.2. veicināt izglītojamo mācību rezultātu paaugstināšanos, balstoties uz mācīšanas, mācīšanās un audzināšanas procesā gūtajiem datiem.</w:t>
      </w:r>
    </w:p>
    <w:p w:rsidR="002837C9" w:rsidRPr="00CE464A" w:rsidRDefault="002837C9" w:rsidP="00D55110">
      <w:pPr>
        <w:pStyle w:val="Pamatteksts"/>
        <w:spacing w:before="0"/>
        <w:ind w:left="0" w:firstLine="851"/>
        <w:jc w:val="both"/>
      </w:pPr>
    </w:p>
    <w:p w:rsidR="00CE464A" w:rsidRPr="00CE464A" w:rsidRDefault="00CE464A" w:rsidP="00D55110">
      <w:pPr>
        <w:pStyle w:val="Pamatteksts"/>
        <w:spacing w:before="0"/>
        <w:ind w:left="0" w:firstLine="851"/>
        <w:jc w:val="center"/>
      </w:pPr>
      <w:r w:rsidRPr="00CE464A">
        <w:rPr>
          <w:b/>
          <w:bCs/>
        </w:rPr>
        <w:t>III. Mācību metodisko</w:t>
      </w:r>
      <w:r w:rsidR="002837C9">
        <w:rPr>
          <w:b/>
          <w:bCs/>
        </w:rPr>
        <w:t xml:space="preserve"> jomu</w:t>
      </w:r>
      <w:r w:rsidRPr="00CE464A">
        <w:rPr>
          <w:b/>
          <w:bCs/>
        </w:rPr>
        <w:t xml:space="preserve"> darbības organizēšana</w:t>
      </w:r>
    </w:p>
    <w:p w:rsidR="00CE464A" w:rsidRPr="00CE464A" w:rsidRDefault="00CE464A" w:rsidP="00C1232E">
      <w:pPr>
        <w:pStyle w:val="Pamatteksts"/>
        <w:spacing w:before="0"/>
        <w:ind w:left="0" w:firstLine="851"/>
        <w:jc w:val="both"/>
      </w:pPr>
      <w:r w:rsidRPr="00CE464A">
        <w:t>6</w:t>
      </w:r>
      <w:r w:rsidR="002837C9">
        <w:t>. Mācību metodisko jomu</w:t>
      </w:r>
      <w:r w:rsidRPr="00CE464A">
        <w:t xml:space="preserve"> vadītājus ar rīkojumu nosaka skolas direktors.</w:t>
      </w:r>
    </w:p>
    <w:p w:rsidR="00CE464A" w:rsidRPr="00CE464A" w:rsidRDefault="00CE464A" w:rsidP="00C1232E">
      <w:pPr>
        <w:pStyle w:val="Pamatteksts"/>
        <w:spacing w:before="0"/>
        <w:ind w:left="0" w:firstLine="851"/>
        <w:jc w:val="both"/>
      </w:pPr>
      <w:r w:rsidRPr="00CE464A">
        <w:t xml:space="preserve">     7.  Mācību metodisko </w:t>
      </w:r>
      <w:r w:rsidR="009F7820">
        <w:t xml:space="preserve">jomu </w:t>
      </w:r>
      <w:r w:rsidRPr="00CE464A">
        <w:t>darbu organizē un uzrauga direktora vietnieks izglītības  jomā.</w:t>
      </w:r>
      <w:bookmarkStart w:id="0" w:name="_GoBack"/>
      <w:bookmarkEnd w:id="0"/>
    </w:p>
    <w:p w:rsidR="00CE464A" w:rsidRPr="00CE464A" w:rsidRDefault="00CE464A" w:rsidP="00C1232E">
      <w:pPr>
        <w:pStyle w:val="Pamatteksts"/>
        <w:spacing w:before="0"/>
        <w:ind w:left="0" w:firstLine="851"/>
        <w:jc w:val="both"/>
      </w:pPr>
      <w:r w:rsidRPr="00CE464A">
        <w:t xml:space="preserve">     8. Mācību metodisko </w:t>
      </w:r>
      <w:r w:rsidR="00866BCC">
        <w:t xml:space="preserve">jomu </w:t>
      </w:r>
      <w:r w:rsidRPr="00CE464A">
        <w:t>darbā piedalās attiecīgās mācību jomas  mācību priekšmetu pedagogi.</w:t>
      </w:r>
    </w:p>
    <w:p w:rsidR="00CE464A" w:rsidRPr="00CE464A" w:rsidRDefault="00CE464A" w:rsidP="00C1232E">
      <w:pPr>
        <w:pStyle w:val="Pamatteksts"/>
        <w:spacing w:before="0"/>
        <w:ind w:left="0" w:firstLine="851"/>
        <w:jc w:val="both"/>
      </w:pPr>
      <w:r w:rsidRPr="00CE464A">
        <w:t>     9. Galvenās darba formas ir: apspriedes, informatīvās sanāksmes, individuālās sarunas, projekti, mācību procesa vērošana un analīze.</w:t>
      </w:r>
    </w:p>
    <w:p w:rsidR="00CE464A" w:rsidRPr="00CE464A" w:rsidRDefault="00866BCC" w:rsidP="00D55110">
      <w:pPr>
        <w:pStyle w:val="Pamatteksts"/>
        <w:numPr>
          <w:ilvl w:val="0"/>
          <w:numId w:val="9"/>
        </w:numPr>
        <w:spacing w:before="0"/>
        <w:ind w:left="0" w:firstLine="851"/>
        <w:jc w:val="both"/>
      </w:pPr>
      <w:r>
        <w:lastRenderedPageBreak/>
        <w:t>Mācību</w:t>
      </w:r>
      <w:r w:rsidR="00CE464A" w:rsidRPr="00CE464A">
        <w:t> </w:t>
      </w:r>
      <w:r>
        <w:t>metodisko jomu</w:t>
      </w:r>
      <w:r w:rsidR="00CE464A" w:rsidRPr="00CE464A">
        <w:t xml:space="preserve"> darba galvenie virzieni:</w:t>
      </w:r>
    </w:p>
    <w:p w:rsidR="00CE464A" w:rsidRPr="00CE464A" w:rsidRDefault="00CE464A" w:rsidP="00D55110">
      <w:pPr>
        <w:pStyle w:val="Pamatteksts"/>
        <w:spacing w:before="0"/>
        <w:ind w:left="0" w:firstLine="851"/>
        <w:jc w:val="both"/>
      </w:pPr>
      <w:r w:rsidRPr="00CE464A">
        <w:t>10.1. veicināt pedagogu profesionālo pilnveidi un tālākizglītību;</w:t>
      </w:r>
    </w:p>
    <w:p w:rsidR="00CE464A" w:rsidRPr="00CE464A" w:rsidRDefault="00CE464A" w:rsidP="00D55110">
      <w:pPr>
        <w:pStyle w:val="Pamatteksts"/>
        <w:spacing w:before="0"/>
        <w:ind w:left="0" w:firstLine="851"/>
        <w:jc w:val="both"/>
      </w:pPr>
      <w:r w:rsidRPr="00CE464A">
        <w:t>10.2. veicināt sadarbību starp mācību priekšmetu pedagogiem;</w:t>
      </w:r>
    </w:p>
    <w:p w:rsidR="00CE464A" w:rsidRPr="00CE464A" w:rsidRDefault="00CE464A" w:rsidP="00D55110">
      <w:pPr>
        <w:pStyle w:val="Pamatteksts"/>
        <w:spacing w:before="0"/>
        <w:ind w:left="0" w:firstLine="851"/>
        <w:jc w:val="both"/>
      </w:pPr>
      <w:r w:rsidRPr="00CE464A">
        <w:t>10.3. regulāri informēt pedagogus par aktualitātēm mācību procesā;</w:t>
      </w:r>
    </w:p>
    <w:p w:rsidR="00CE464A" w:rsidRPr="00CE464A" w:rsidRDefault="00CE464A" w:rsidP="00D55110">
      <w:pPr>
        <w:pStyle w:val="Pamatteksts"/>
        <w:spacing w:before="0"/>
        <w:ind w:left="0" w:firstLine="851"/>
        <w:jc w:val="both"/>
      </w:pPr>
      <w:r w:rsidRPr="00CE464A">
        <w:t>10.4. apspriest un analizēt piedāvātos mācību materiālus, izvēloties piemērotākos un ievērojot pēctecību;</w:t>
      </w:r>
    </w:p>
    <w:p w:rsidR="00CE464A" w:rsidRPr="00CE464A" w:rsidRDefault="00CE464A" w:rsidP="00D55110">
      <w:pPr>
        <w:pStyle w:val="Pamatteksts"/>
        <w:spacing w:before="0"/>
        <w:ind w:left="0" w:firstLine="851"/>
        <w:jc w:val="both"/>
      </w:pPr>
      <w:r w:rsidRPr="00CE464A">
        <w:t>10.5. apspriest un  saskaņot mācību jomu programmu tematisko plānojumu  veiksmīgākai mācību satura apguvei;</w:t>
      </w:r>
    </w:p>
    <w:p w:rsidR="00CE464A" w:rsidRPr="00CE464A" w:rsidRDefault="00CE464A" w:rsidP="00D55110">
      <w:pPr>
        <w:pStyle w:val="Pamatteksts"/>
        <w:spacing w:before="0"/>
        <w:ind w:left="0" w:firstLine="851"/>
        <w:jc w:val="both"/>
      </w:pPr>
      <w:r w:rsidRPr="00CE464A">
        <w:t>10.6. izstrādāt un realizēt darba plānu mācību gadam, atbilstoši kārtējā mācību gada skolas darba mērķiem un izvirzītajām prioritātēm;</w:t>
      </w:r>
    </w:p>
    <w:p w:rsidR="00CE464A" w:rsidRPr="00CE464A" w:rsidRDefault="00CE464A" w:rsidP="00D55110">
      <w:pPr>
        <w:pStyle w:val="Pamatteksts"/>
        <w:spacing w:before="0"/>
        <w:ind w:left="0" w:firstLine="851"/>
        <w:jc w:val="both"/>
      </w:pPr>
      <w:r w:rsidRPr="00CE464A">
        <w:t>10.7. popularizēt labāko pedagogu pieredzi;</w:t>
      </w:r>
    </w:p>
    <w:p w:rsidR="00CE464A" w:rsidRPr="00CE464A" w:rsidRDefault="00CE464A" w:rsidP="00D55110">
      <w:pPr>
        <w:pStyle w:val="Pamatteksts"/>
        <w:spacing w:before="0"/>
        <w:ind w:left="0" w:firstLine="851"/>
        <w:jc w:val="both"/>
      </w:pPr>
      <w:r w:rsidRPr="00CE464A">
        <w:t>10.8. veicināt  pasākumu/projektu organizēšanu mācību jomu kolēģijas ietvaros un sadarbojoties ar citu jomu  kolēģijām;</w:t>
      </w:r>
    </w:p>
    <w:p w:rsidR="00CE464A" w:rsidRPr="00CE464A" w:rsidRDefault="00CE464A" w:rsidP="00D55110">
      <w:pPr>
        <w:pStyle w:val="Pamatteksts"/>
        <w:spacing w:before="0"/>
        <w:ind w:left="0" w:firstLine="851"/>
        <w:jc w:val="both"/>
      </w:pPr>
      <w:r w:rsidRPr="00CE464A">
        <w:t>10.9. plānot un nodrošināt savstarpējo stundu apmeklēšanas un analīzes sistemātisku norisi mācību jomu kolēģiju ietvaros;</w:t>
      </w:r>
    </w:p>
    <w:p w:rsidR="00CE464A" w:rsidRPr="00CE464A" w:rsidRDefault="00CE464A" w:rsidP="00D55110">
      <w:pPr>
        <w:pStyle w:val="Pamatteksts"/>
        <w:spacing w:before="0"/>
        <w:ind w:left="0" w:firstLine="851"/>
        <w:jc w:val="both"/>
      </w:pPr>
      <w:r w:rsidRPr="00CE464A">
        <w:t>10.10. piedalīties skolas mācību un audzināšanas darba analīzē, pašvērtēšanā un plānošanā;</w:t>
      </w:r>
    </w:p>
    <w:p w:rsidR="00CE464A" w:rsidRPr="00CE464A" w:rsidRDefault="00CE464A" w:rsidP="00D55110">
      <w:pPr>
        <w:pStyle w:val="Pamatteksts"/>
        <w:spacing w:before="0"/>
        <w:ind w:left="0" w:firstLine="851"/>
        <w:jc w:val="both"/>
      </w:pPr>
      <w:r w:rsidRPr="00CE464A">
        <w:t xml:space="preserve">10.11. mācību metodisko </w:t>
      </w:r>
      <w:r w:rsidR="00866BCC">
        <w:t xml:space="preserve">jomu </w:t>
      </w:r>
      <w:r w:rsidRPr="00CE464A">
        <w:t xml:space="preserve">sanāksmes notiek ne retāk kā </w:t>
      </w:r>
      <w:r w:rsidR="00D55110">
        <w:t>vienu reizi</w:t>
      </w:r>
      <w:r w:rsidRPr="00CE464A">
        <w:t xml:space="preserve"> </w:t>
      </w:r>
      <w:r w:rsidR="00D55110">
        <w:t>mēnesī</w:t>
      </w:r>
      <w:r w:rsidRPr="00CE464A">
        <w:t>, saskaņā ar darba plānu;</w:t>
      </w:r>
    </w:p>
    <w:p w:rsidR="00CE464A" w:rsidRDefault="00CE464A" w:rsidP="00D55110">
      <w:pPr>
        <w:pStyle w:val="Pamatteksts"/>
        <w:spacing w:before="0"/>
        <w:ind w:left="0" w:firstLine="851"/>
        <w:jc w:val="both"/>
      </w:pPr>
      <w:r w:rsidRPr="00CE464A">
        <w:t>10.12. sanāksmes protokolē, fiksējot dalībniekus, izskatāmos jautājumus un pieņemtos lēmumus.</w:t>
      </w:r>
    </w:p>
    <w:p w:rsidR="00D55110" w:rsidRPr="00CE464A" w:rsidRDefault="00D55110" w:rsidP="00D55110">
      <w:pPr>
        <w:pStyle w:val="Pamatteksts"/>
        <w:spacing w:before="0"/>
        <w:ind w:left="0" w:firstLine="851"/>
        <w:jc w:val="both"/>
      </w:pPr>
    </w:p>
    <w:p w:rsidR="00CE464A" w:rsidRPr="00CE464A" w:rsidRDefault="00CE464A" w:rsidP="00D55110">
      <w:pPr>
        <w:pStyle w:val="Pamatteksts"/>
        <w:spacing w:before="0"/>
        <w:ind w:left="0" w:firstLine="851"/>
        <w:jc w:val="center"/>
      </w:pPr>
      <w:r w:rsidRPr="00CE464A">
        <w:rPr>
          <w:b/>
          <w:bCs/>
        </w:rPr>
        <w:t>IV. Mācību metodiskās</w:t>
      </w:r>
      <w:r w:rsidR="00D55110">
        <w:rPr>
          <w:b/>
          <w:bCs/>
        </w:rPr>
        <w:t xml:space="preserve"> jomas</w:t>
      </w:r>
      <w:r w:rsidRPr="00CE464A">
        <w:rPr>
          <w:b/>
          <w:bCs/>
        </w:rPr>
        <w:t xml:space="preserve"> vadītāja pienākumi un tiesības</w:t>
      </w:r>
    </w:p>
    <w:p w:rsidR="00CE464A" w:rsidRPr="00CE464A" w:rsidRDefault="00CE464A" w:rsidP="00D55110">
      <w:pPr>
        <w:pStyle w:val="Pamatteksts"/>
        <w:spacing w:before="0"/>
        <w:ind w:left="0" w:firstLine="851"/>
        <w:jc w:val="both"/>
      </w:pPr>
      <w:r w:rsidRPr="00CE464A">
        <w:t>11. Organizēt un vadīt mācību metodiskās</w:t>
      </w:r>
      <w:r w:rsidR="00D55110">
        <w:t xml:space="preserve"> jomas</w:t>
      </w:r>
      <w:r w:rsidRPr="00CE464A">
        <w:t xml:space="preserve"> darbu.</w:t>
      </w:r>
    </w:p>
    <w:p w:rsidR="00CE464A" w:rsidRPr="00CE464A" w:rsidRDefault="00CE464A" w:rsidP="00D55110">
      <w:pPr>
        <w:pStyle w:val="Pamatteksts"/>
        <w:spacing w:before="0"/>
        <w:ind w:left="0" w:firstLine="851"/>
        <w:jc w:val="both"/>
      </w:pPr>
      <w:r w:rsidRPr="00CE464A">
        <w:t>12. Plānot mācību metodiskās</w:t>
      </w:r>
      <w:r w:rsidR="00D55110">
        <w:t xml:space="preserve"> jomas</w:t>
      </w:r>
      <w:r w:rsidRPr="00CE464A">
        <w:t xml:space="preserve"> darbu mācību gadam.</w:t>
      </w:r>
    </w:p>
    <w:p w:rsidR="00CE464A" w:rsidRPr="00CE464A" w:rsidRDefault="00CE464A" w:rsidP="00D55110">
      <w:pPr>
        <w:pStyle w:val="Pamatteksts"/>
        <w:spacing w:before="0"/>
        <w:ind w:left="0" w:firstLine="851"/>
        <w:jc w:val="both"/>
      </w:pPr>
      <w:r w:rsidRPr="00CE464A">
        <w:t xml:space="preserve">13. Ne retāk kā </w:t>
      </w:r>
      <w:r w:rsidR="00D55110">
        <w:t>vienu reizi</w:t>
      </w:r>
      <w:r w:rsidRPr="00CE464A">
        <w:t xml:space="preserve"> </w:t>
      </w:r>
      <w:r w:rsidR="00D55110">
        <w:t>mēnesī</w:t>
      </w:r>
      <w:r w:rsidRPr="00CE464A">
        <w:t xml:space="preserve"> organizēt mācību jomas metodiskās komisijas sanāksmi par aktuāliem mācību procesa, metodiskiem jautājumiem.</w:t>
      </w:r>
    </w:p>
    <w:p w:rsidR="00CE464A" w:rsidRPr="00CE464A" w:rsidRDefault="00CE464A" w:rsidP="00D55110">
      <w:pPr>
        <w:pStyle w:val="Pamatteksts"/>
        <w:spacing w:before="0"/>
        <w:ind w:left="0" w:firstLine="851"/>
        <w:jc w:val="both"/>
      </w:pPr>
      <w:r w:rsidRPr="00CE464A">
        <w:t>14. Veikt izglītojošu un metodisku darbu ar jaunajiem skolotājiem.</w:t>
      </w:r>
    </w:p>
    <w:p w:rsidR="00CE464A" w:rsidRPr="00CE464A" w:rsidRDefault="00CE464A" w:rsidP="00D55110">
      <w:pPr>
        <w:pStyle w:val="Pamatteksts"/>
        <w:spacing w:before="0"/>
        <w:ind w:left="0" w:firstLine="851"/>
        <w:jc w:val="both"/>
      </w:pPr>
      <w:r w:rsidRPr="00CE464A">
        <w:t>15. Toleranti risināt mācību metodisk</w:t>
      </w:r>
      <w:r w:rsidR="00D55110">
        <w:t>ās jomas</w:t>
      </w:r>
      <w:r w:rsidRPr="00CE464A">
        <w:t xml:space="preserve"> iekšējās problēmas.</w:t>
      </w:r>
    </w:p>
    <w:p w:rsidR="00CE464A" w:rsidRDefault="00CE464A" w:rsidP="00D55110">
      <w:pPr>
        <w:pStyle w:val="Pamatteksts"/>
        <w:spacing w:before="0"/>
        <w:ind w:left="0" w:firstLine="851"/>
        <w:jc w:val="both"/>
      </w:pPr>
      <w:r w:rsidRPr="00CE464A">
        <w:t>16. Saņemt konsultāciju neskaidr</w:t>
      </w:r>
      <w:r w:rsidR="00526047">
        <w:t>os jautājumos no skolas vadības un Madonas novada mācību priekšmetu metodiskās apvienības.</w:t>
      </w:r>
    </w:p>
    <w:p w:rsidR="00D55110" w:rsidRPr="00CE464A" w:rsidRDefault="00D55110" w:rsidP="00D55110">
      <w:pPr>
        <w:pStyle w:val="Pamatteksts"/>
        <w:spacing w:before="0"/>
        <w:ind w:left="0" w:firstLine="851"/>
        <w:jc w:val="both"/>
      </w:pPr>
    </w:p>
    <w:p w:rsidR="00CE464A" w:rsidRPr="00CE464A" w:rsidRDefault="00CE464A" w:rsidP="00D55110">
      <w:pPr>
        <w:pStyle w:val="Pamatteksts"/>
        <w:spacing w:before="0"/>
        <w:ind w:left="0" w:firstLine="851"/>
        <w:jc w:val="center"/>
      </w:pPr>
      <w:r w:rsidRPr="00CE464A">
        <w:rPr>
          <w:b/>
          <w:bCs/>
        </w:rPr>
        <w:t>V. Noslēguma jautājumi</w:t>
      </w:r>
    </w:p>
    <w:p w:rsidR="00CE464A" w:rsidRDefault="00CE464A" w:rsidP="00D55110">
      <w:pPr>
        <w:pStyle w:val="Pamatteksts"/>
        <w:spacing w:before="0"/>
        <w:ind w:left="0" w:firstLine="851"/>
        <w:jc w:val="both"/>
      </w:pPr>
      <w:r w:rsidRPr="00CE464A">
        <w:t> 17. Skolas direktors ar ikreizēju rīkojumu ir tiesīgs regulēt jautājumus, kas nav atrunāti šajā reglamentā.</w:t>
      </w:r>
    </w:p>
    <w:p w:rsidR="00FF1AD3" w:rsidRDefault="00FF1AD3" w:rsidP="00FF1AD3">
      <w:pPr>
        <w:pStyle w:val="Pamatteksts"/>
        <w:spacing w:before="0"/>
        <w:ind w:left="0" w:firstLine="851"/>
        <w:jc w:val="both"/>
      </w:pPr>
      <w:r>
        <w:t xml:space="preserve">18. </w:t>
      </w:r>
      <w:r>
        <w:t>Izglītības iestādes vadītājs ir tiesīgs lemt par samaksu MMJ vadītājiem kā par papildus</w:t>
      </w:r>
    </w:p>
    <w:p w:rsidR="00FF1AD3" w:rsidRPr="00CE464A" w:rsidRDefault="00FF1AD3" w:rsidP="00FF1AD3">
      <w:pPr>
        <w:pStyle w:val="Pamatteksts"/>
        <w:spacing w:before="0"/>
        <w:ind w:left="0" w:firstLine="851"/>
        <w:jc w:val="both"/>
      </w:pPr>
      <w:r>
        <w:t>darbu.</w:t>
      </w:r>
    </w:p>
    <w:p w:rsidR="00CE464A" w:rsidRPr="00CE464A" w:rsidRDefault="00CE464A" w:rsidP="00D55110">
      <w:pPr>
        <w:pStyle w:val="Pamatteksts"/>
        <w:spacing w:before="0"/>
        <w:ind w:left="0" w:firstLine="851"/>
        <w:jc w:val="both"/>
      </w:pPr>
      <w:r w:rsidRPr="00CE464A">
        <w:t>1</w:t>
      </w:r>
      <w:r w:rsidR="00FF1AD3">
        <w:t>9</w:t>
      </w:r>
      <w:r w:rsidRPr="00CE464A">
        <w:t>. Atzīt par spēku zaudējušu  </w:t>
      </w:r>
      <w:r w:rsidR="00D55110">
        <w:t>Andreja Eglīša Ļaudonas pamatskolas</w:t>
      </w:r>
      <w:r w:rsidRPr="00CE464A">
        <w:t>  0</w:t>
      </w:r>
      <w:r w:rsidR="00D55110">
        <w:t>1</w:t>
      </w:r>
      <w:r w:rsidRPr="00CE464A">
        <w:t>.09.202</w:t>
      </w:r>
      <w:r w:rsidR="00D55110">
        <w:t>2</w:t>
      </w:r>
      <w:r w:rsidRPr="00CE464A">
        <w:t xml:space="preserve">. </w:t>
      </w:r>
      <w:r w:rsidR="00D55110">
        <w:t>iekšējos noteikumus Nr.1-3.1/22/11 “Mācību metodiskās jomas reglaments”</w:t>
      </w:r>
      <w:r w:rsidRPr="00CE464A">
        <w:t>.</w:t>
      </w:r>
    </w:p>
    <w:p w:rsidR="00387D32" w:rsidRDefault="00387D32">
      <w:pPr>
        <w:pStyle w:val="Pamatteksts"/>
        <w:spacing w:before="96"/>
        <w:ind w:left="0" w:firstLine="0"/>
        <w:rPr>
          <w:i/>
        </w:rPr>
      </w:pPr>
    </w:p>
    <w:p w:rsidR="00C93FE9" w:rsidRDefault="00C93FE9">
      <w:pPr>
        <w:pStyle w:val="Pamatteksts"/>
        <w:tabs>
          <w:tab w:val="left" w:pos="7346"/>
        </w:tabs>
        <w:spacing w:before="0"/>
        <w:ind w:left="143" w:firstLine="0"/>
        <w:rPr>
          <w:spacing w:val="-2"/>
        </w:rPr>
      </w:pPr>
    </w:p>
    <w:p w:rsidR="00387D32" w:rsidRDefault="007F11CA">
      <w:pPr>
        <w:pStyle w:val="Pamatteksts"/>
        <w:tabs>
          <w:tab w:val="left" w:pos="7346"/>
        </w:tabs>
        <w:spacing w:before="0"/>
        <w:ind w:left="143" w:firstLine="0"/>
      </w:pPr>
      <w:r>
        <w:rPr>
          <w:spacing w:val="-2"/>
        </w:rPr>
        <w:t>Direktors</w:t>
      </w:r>
      <w:r>
        <w:tab/>
      </w:r>
      <w:r>
        <w:rPr>
          <w:spacing w:val="-2"/>
        </w:rPr>
        <w:t>G.Lazda</w:t>
      </w:r>
    </w:p>
    <w:p w:rsidR="00387D32" w:rsidRDefault="00387D32">
      <w:pPr>
        <w:pStyle w:val="Pamatteksts"/>
        <w:spacing w:before="98"/>
        <w:ind w:left="0" w:firstLine="0"/>
      </w:pPr>
    </w:p>
    <w:p w:rsidR="00387D32" w:rsidRDefault="00387D32">
      <w:pPr>
        <w:pStyle w:val="Pamatteksts"/>
        <w:spacing w:before="0"/>
        <w:ind w:left="2369" w:right="2367" w:firstLine="0"/>
        <w:jc w:val="center"/>
        <w:rPr>
          <w:rFonts w:ascii="Arial MT"/>
        </w:rPr>
      </w:pPr>
    </w:p>
    <w:sectPr w:rsidR="00387D32">
      <w:pgSz w:w="11910" w:h="16840"/>
      <w:pgMar w:top="480" w:right="992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F40AB"/>
    <w:multiLevelType w:val="multilevel"/>
    <w:tmpl w:val="63F2BB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5241F3"/>
    <w:multiLevelType w:val="multilevel"/>
    <w:tmpl w:val="917CACFE"/>
    <w:lvl w:ilvl="0">
      <w:start w:val="13"/>
      <w:numFmt w:val="decimal"/>
      <w:lvlText w:val="%1."/>
      <w:lvlJc w:val="left"/>
      <w:pPr>
        <w:ind w:left="5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568" w:hanging="10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426" w:hanging="108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292" w:hanging="108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158" w:hanging="108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024" w:hanging="108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890" w:hanging="108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756" w:hanging="108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623" w:hanging="1080"/>
      </w:pPr>
      <w:rPr>
        <w:rFonts w:hint="default"/>
        <w:lang w:val="lv-LV" w:eastAsia="en-US" w:bidi="ar-SA"/>
      </w:rPr>
    </w:lvl>
  </w:abstractNum>
  <w:abstractNum w:abstractNumId="2" w15:restartNumberingAfterBreak="0">
    <w:nsid w:val="33115220"/>
    <w:multiLevelType w:val="hybridMultilevel"/>
    <w:tmpl w:val="BCB6047E"/>
    <w:lvl w:ilvl="0" w:tplc="C2EEB644">
      <w:start w:val="1"/>
      <w:numFmt w:val="upperRoman"/>
      <w:lvlText w:val="%1."/>
      <w:lvlJc w:val="left"/>
      <w:pPr>
        <w:ind w:left="3709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F4E0BDD4">
      <w:numFmt w:val="bullet"/>
      <w:lvlText w:val="•"/>
      <w:lvlJc w:val="left"/>
      <w:pPr>
        <w:ind w:left="4265" w:hanging="214"/>
      </w:pPr>
      <w:rPr>
        <w:rFonts w:hint="default"/>
        <w:lang w:val="lv-LV" w:eastAsia="en-US" w:bidi="ar-SA"/>
      </w:rPr>
    </w:lvl>
    <w:lvl w:ilvl="2" w:tplc="2906207C">
      <w:numFmt w:val="bullet"/>
      <w:lvlText w:val="•"/>
      <w:lvlJc w:val="left"/>
      <w:pPr>
        <w:ind w:left="4831" w:hanging="214"/>
      </w:pPr>
      <w:rPr>
        <w:rFonts w:hint="default"/>
        <w:lang w:val="lv-LV" w:eastAsia="en-US" w:bidi="ar-SA"/>
      </w:rPr>
    </w:lvl>
    <w:lvl w:ilvl="3" w:tplc="8084D4E0">
      <w:numFmt w:val="bullet"/>
      <w:lvlText w:val="•"/>
      <w:lvlJc w:val="left"/>
      <w:pPr>
        <w:ind w:left="5396" w:hanging="214"/>
      </w:pPr>
      <w:rPr>
        <w:rFonts w:hint="default"/>
        <w:lang w:val="lv-LV" w:eastAsia="en-US" w:bidi="ar-SA"/>
      </w:rPr>
    </w:lvl>
    <w:lvl w:ilvl="4" w:tplc="5686CBD2">
      <w:numFmt w:val="bullet"/>
      <w:lvlText w:val="•"/>
      <w:lvlJc w:val="left"/>
      <w:pPr>
        <w:ind w:left="5962" w:hanging="214"/>
      </w:pPr>
      <w:rPr>
        <w:rFonts w:hint="default"/>
        <w:lang w:val="lv-LV" w:eastAsia="en-US" w:bidi="ar-SA"/>
      </w:rPr>
    </w:lvl>
    <w:lvl w:ilvl="5" w:tplc="D430EAD8">
      <w:numFmt w:val="bullet"/>
      <w:lvlText w:val="•"/>
      <w:lvlJc w:val="left"/>
      <w:pPr>
        <w:ind w:left="6527" w:hanging="214"/>
      </w:pPr>
      <w:rPr>
        <w:rFonts w:hint="default"/>
        <w:lang w:val="lv-LV" w:eastAsia="en-US" w:bidi="ar-SA"/>
      </w:rPr>
    </w:lvl>
    <w:lvl w:ilvl="6" w:tplc="FE56B0A6">
      <w:numFmt w:val="bullet"/>
      <w:lvlText w:val="•"/>
      <w:lvlJc w:val="left"/>
      <w:pPr>
        <w:ind w:left="7093" w:hanging="214"/>
      </w:pPr>
      <w:rPr>
        <w:rFonts w:hint="default"/>
        <w:lang w:val="lv-LV" w:eastAsia="en-US" w:bidi="ar-SA"/>
      </w:rPr>
    </w:lvl>
    <w:lvl w:ilvl="7" w:tplc="5BE4A9FC">
      <w:numFmt w:val="bullet"/>
      <w:lvlText w:val="•"/>
      <w:lvlJc w:val="left"/>
      <w:pPr>
        <w:ind w:left="7658" w:hanging="214"/>
      </w:pPr>
      <w:rPr>
        <w:rFonts w:hint="default"/>
        <w:lang w:val="lv-LV" w:eastAsia="en-US" w:bidi="ar-SA"/>
      </w:rPr>
    </w:lvl>
    <w:lvl w:ilvl="8" w:tplc="CF1E282E">
      <w:numFmt w:val="bullet"/>
      <w:lvlText w:val="•"/>
      <w:lvlJc w:val="left"/>
      <w:pPr>
        <w:ind w:left="8224" w:hanging="214"/>
      </w:pPr>
      <w:rPr>
        <w:rFonts w:hint="default"/>
        <w:lang w:val="lv-LV" w:eastAsia="en-US" w:bidi="ar-SA"/>
      </w:rPr>
    </w:lvl>
  </w:abstractNum>
  <w:abstractNum w:abstractNumId="3" w15:restartNumberingAfterBreak="0">
    <w:nsid w:val="35CE5DAB"/>
    <w:multiLevelType w:val="multilevel"/>
    <w:tmpl w:val="66E276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D82A96"/>
    <w:multiLevelType w:val="multilevel"/>
    <w:tmpl w:val="01F8D434"/>
    <w:lvl w:ilvl="0">
      <w:start w:val="1"/>
      <w:numFmt w:val="decimal"/>
      <w:lvlText w:val="%1."/>
      <w:lvlJc w:val="left"/>
      <w:pPr>
        <w:ind w:left="5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920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58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1580" w:hanging="7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2690" w:hanging="7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3801" w:hanging="7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4912" w:hanging="7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023" w:hanging="7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133" w:hanging="720"/>
      </w:pPr>
      <w:rPr>
        <w:rFonts w:hint="default"/>
        <w:lang w:val="lv-LV" w:eastAsia="en-US" w:bidi="ar-SA"/>
      </w:rPr>
    </w:lvl>
  </w:abstractNum>
  <w:abstractNum w:abstractNumId="5" w15:restartNumberingAfterBreak="0">
    <w:nsid w:val="3FB6586F"/>
    <w:multiLevelType w:val="hybridMultilevel"/>
    <w:tmpl w:val="E0B41F00"/>
    <w:lvl w:ilvl="0" w:tplc="B7060D3A">
      <w:start w:val="23"/>
      <w:numFmt w:val="decimal"/>
      <w:lvlText w:val="%1."/>
      <w:lvlJc w:val="left"/>
      <w:pPr>
        <w:ind w:left="5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D7743148">
      <w:numFmt w:val="bullet"/>
      <w:lvlText w:val="•"/>
      <w:lvlJc w:val="left"/>
      <w:pPr>
        <w:ind w:left="1385" w:hanging="360"/>
      </w:pPr>
      <w:rPr>
        <w:rFonts w:hint="default"/>
        <w:lang w:val="lv-LV" w:eastAsia="en-US" w:bidi="ar-SA"/>
      </w:rPr>
    </w:lvl>
    <w:lvl w:ilvl="2" w:tplc="EAC2D7DC">
      <w:numFmt w:val="bullet"/>
      <w:lvlText w:val="•"/>
      <w:lvlJc w:val="left"/>
      <w:pPr>
        <w:ind w:left="2271" w:hanging="360"/>
      </w:pPr>
      <w:rPr>
        <w:rFonts w:hint="default"/>
        <w:lang w:val="lv-LV" w:eastAsia="en-US" w:bidi="ar-SA"/>
      </w:rPr>
    </w:lvl>
    <w:lvl w:ilvl="3" w:tplc="C1F2ECD8">
      <w:numFmt w:val="bullet"/>
      <w:lvlText w:val="•"/>
      <w:lvlJc w:val="left"/>
      <w:pPr>
        <w:ind w:left="3156" w:hanging="360"/>
      </w:pPr>
      <w:rPr>
        <w:rFonts w:hint="default"/>
        <w:lang w:val="lv-LV" w:eastAsia="en-US" w:bidi="ar-SA"/>
      </w:rPr>
    </w:lvl>
    <w:lvl w:ilvl="4" w:tplc="D50A7E2A">
      <w:numFmt w:val="bullet"/>
      <w:lvlText w:val="•"/>
      <w:lvlJc w:val="left"/>
      <w:pPr>
        <w:ind w:left="4042" w:hanging="360"/>
      </w:pPr>
      <w:rPr>
        <w:rFonts w:hint="default"/>
        <w:lang w:val="lv-LV" w:eastAsia="en-US" w:bidi="ar-SA"/>
      </w:rPr>
    </w:lvl>
    <w:lvl w:ilvl="5" w:tplc="B5728DBA">
      <w:numFmt w:val="bullet"/>
      <w:lvlText w:val="•"/>
      <w:lvlJc w:val="left"/>
      <w:pPr>
        <w:ind w:left="4927" w:hanging="360"/>
      </w:pPr>
      <w:rPr>
        <w:rFonts w:hint="default"/>
        <w:lang w:val="lv-LV" w:eastAsia="en-US" w:bidi="ar-SA"/>
      </w:rPr>
    </w:lvl>
    <w:lvl w:ilvl="6" w:tplc="B4CA1F16">
      <w:numFmt w:val="bullet"/>
      <w:lvlText w:val="•"/>
      <w:lvlJc w:val="left"/>
      <w:pPr>
        <w:ind w:left="5813" w:hanging="360"/>
      </w:pPr>
      <w:rPr>
        <w:rFonts w:hint="default"/>
        <w:lang w:val="lv-LV" w:eastAsia="en-US" w:bidi="ar-SA"/>
      </w:rPr>
    </w:lvl>
    <w:lvl w:ilvl="7" w:tplc="175A557C">
      <w:numFmt w:val="bullet"/>
      <w:lvlText w:val="•"/>
      <w:lvlJc w:val="left"/>
      <w:pPr>
        <w:ind w:left="6698" w:hanging="360"/>
      </w:pPr>
      <w:rPr>
        <w:rFonts w:hint="default"/>
        <w:lang w:val="lv-LV" w:eastAsia="en-US" w:bidi="ar-SA"/>
      </w:rPr>
    </w:lvl>
    <w:lvl w:ilvl="8" w:tplc="021C3150">
      <w:numFmt w:val="bullet"/>
      <w:lvlText w:val="•"/>
      <w:lvlJc w:val="left"/>
      <w:pPr>
        <w:ind w:left="7584" w:hanging="360"/>
      </w:pPr>
      <w:rPr>
        <w:rFonts w:hint="default"/>
        <w:lang w:val="lv-LV" w:eastAsia="en-US" w:bidi="ar-SA"/>
      </w:rPr>
    </w:lvl>
  </w:abstractNum>
  <w:abstractNum w:abstractNumId="6" w15:restartNumberingAfterBreak="0">
    <w:nsid w:val="3FB662C6"/>
    <w:multiLevelType w:val="multilevel"/>
    <w:tmpl w:val="3E18A3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36681E"/>
    <w:multiLevelType w:val="multilevel"/>
    <w:tmpl w:val="12CC8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CD3A77"/>
    <w:multiLevelType w:val="multilevel"/>
    <w:tmpl w:val="67AE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32"/>
    <w:rsid w:val="00104F02"/>
    <w:rsid w:val="002837C9"/>
    <w:rsid w:val="00327323"/>
    <w:rsid w:val="00387D32"/>
    <w:rsid w:val="004302BD"/>
    <w:rsid w:val="00526047"/>
    <w:rsid w:val="00770C29"/>
    <w:rsid w:val="007E4B56"/>
    <w:rsid w:val="007F11CA"/>
    <w:rsid w:val="00866BCC"/>
    <w:rsid w:val="009F7820"/>
    <w:rsid w:val="00A9403F"/>
    <w:rsid w:val="00B14694"/>
    <w:rsid w:val="00C1232E"/>
    <w:rsid w:val="00C52A95"/>
    <w:rsid w:val="00C93FE9"/>
    <w:rsid w:val="00CE464A"/>
    <w:rsid w:val="00D55110"/>
    <w:rsid w:val="00FF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D6D2"/>
  <w15:docId w15:val="{E56FBEE8-E971-4595-A67A-11B4EE07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paragraph" w:styleId="Virsraksts1">
    <w:name w:val="heading 1"/>
    <w:basedOn w:val="Parasts"/>
    <w:uiPriority w:val="1"/>
    <w:qFormat/>
    <w:pPr>
      <w:ind w:left="2369"/>
      <w:outlineLvl w:val="0"/>
    </w:pPr>
    <w:rPr>
      <w:b/>
      <w:bCs/>
      <w:sz w:val="28"/>
      <w:szCs w:val="28"/>
    </w:rPr>
  </w:style>
  <w:style w:type="paragraph" w:styleId="Virsraksts2">
    <w:name w:val="heading 2"/>
    <w:basedOn w:val="Parasts"/>
    <w:uiPriority w:val="1"/>
    <w:qFormat/>
    <w:pPr>
      <w:ind w:left="2369"/>
      <w:outlineLvl w:val="1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pPr>
      <w:spacing w:before="48"/>
      <w:ind w:left="1568" w:hanging="1080"/>
    </w:pPr>
    <w:rPr>
      <w:sz w:val="24"/>
      <w:szCs w:val="24"/>
    </w:rPr>
  </w:style>
  <w:style w:type="paragraph" w:styleId="Sarakstarindkopa">
    <w:name w:val="List Paragraph"/>
    <w:basedOn w:val="Parasts"/>
    <w:uiPriority w:val="1"/>
    <w:qFormat/>
    <w:pPr>
      <w:spacing w:before="48"/>
      <w:ind w:left="1568" w:hanging="1080"/>
    </w:pPr>
  </w:style>
  <w:style w:type="paragraph" w:customStyle="1" w:styleId="TableParagraph">
    <w:name w:val="Table Paragraph"/>
    <w:basedOn w:val="Parasts"/>
    <w:uiPriority w:val="1"/>
    <w:qFormat/>
  </w:style>
  <w:style w:type="paragraph" w:styleId="Balonteksts">
    <w:name w:val="Balloon Text"/>
    <w:basedOn w:val="Parasts"/>
    <w:link w:val="BalontekstsRakstz"/>
    <w:uiPriority w:val="99"/>
    <w:semiHidden/>
    <w:unhideWhenUsed/>
    <w:rsid w:val="007F11C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F11CA"/>
    <w:rPr>
      <w:rFonts w:ascii="Segoe UI" w:eastAsia="Times New Roman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2798</Words>
  <Characters>1595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Skolnieks</dc:creator>
  <cp:lastModifiedBy>Lietotajs</cp:lastModifiedBy>
  <cp:revision>2</cp:revision>
  <cp:lastPrinted>2025-10-13T09:36:00Z</cp:lastPrinted>
  <dcterms:created xsi:type="dcterms:W3CDTF">2025-10-13T09:36:00Z</dcterms:created>
  <dcterms:modified xsi:type="dcterms:W3CDTF">2025-10-13T09:36:00Z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2016</vt:lpwstr>
  </property>
</Properties>
</file>